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AC" w:rsidRPr="00C00F46" w:rsidRDefault="002A34AC" w:rsidP="00C00F46">
      <w:pPr>
        <w:pStyle w:val="Title"/>
        <w:rPr>
          <w:rFonts w:ascii="Tempus Sans ITC" w:hAnsi="Tempus Sans ITC" w:cs="Tahoma"/>
          <w:b/>
          <w:shadow/>
          <w:color w:val="365F91" w:themeColor="accent1" w:themeShade="BF"/>
          <w:sz w:val="44"/>
          <w:szCs w:val="44"/>
        </w:rPr>
      </w:pPr>
      <w:r>
        <w:rPr>
          <w:b/>
          <w:shadow/>
          <w:color w:val="365F91" w:themeColor="accent1" w:themeShade="BF"/>
        </w:rPr>
        <w:t xml:space="preserve">Faith Building Tool Kit </w:t>
      </w:r>
      <w:r w:rsidRPr="002A34AC">
        <w:rPr>
          <w:rFonts w:ascii="Tempus Sans ITC" w:hAnsi="Tempus Sans ITC" w:cs="Tahoma"/>
          <w:b/>
          <w:shadow/>
          <w:color w:val="365F91" w:themeColor="accent1" w:themeShade="BF"/>
          <w:sz w:val="44"/>
          <w:szCs w:val="44"/>
        </w:rPr>
        <w:t>for Grandparents</w:t>
      </w:r>
    </w:p>
    <w:p w:rsidR="002A34AC" w:rsidRDefault="002A34AC" w:rsidP="00823E43">
      <w:pPr>
        <w:spacing w:after="0" w:line="240" w:lineRule="auto"/>
        <w:jc w:val="center"/>
        <w:rPr>
          <w:rFonts w:ascii="Tempus Sans ITC" w:hAnsi="Tempus Sans ITC"/>
          <w:sz w:val="18"/>
          <w:szCs w:val="18"/>
        </w:rPr>
      </w:pPr>
    </w:p>
    <w:p w:rsidR="002A34AC" w:rsidRPr="00C00F46" w:rsidRDefault="002A34AC" w:rsidP="00823E43">
      <w:pPr>
        <w:spacing w:after="0" w:line="240" w:lineRule="auto"/>
        <w:jc w:val="center"/>
        <w:rPr>
          <w:rFonts w:ascii="Tempus Sans ITC" w:hAnsi="Tempus Sans ITC"/>
          <w:sz w:val="18"/>
          <w:szCs w:val="18"/>
        </w:rPr>
      </w:pPr>
    </w:p>
    <w:p w:rsidR="009A3C2D" w:rsidRPr="00C00F46" w:rsidRDefault="00497827" w:rsidP="00497827">
      <w:pPr>
        <w:spacing w:after="0"/>
        <w:jc w:val="center"/>
        <w:rPr>
          <w:rFonts w:ascii="Tempus Sans ITC" w:hAnsi="Tempus Sans ITC"/>
          <w:b/>
          <w:color w:val="244061" w:themeColor="accent1" w:themeShade="80"/>
          <w:sz w:val="48"/>
          <w:szCs w:val="48"/>
        </w:rPr>
      </w:pPr>
      <w:r w:rsidRPr="00C00F46">
        <w:rPr>
          <w:rFonts w:ascii="Tempus Sans ITC" w:hAnsi="Tempus Sans ITC"/>
          <w:b/>
          <w:color w:val="244061" w:themeColor="accent1" w:themeShade="80"/>
          <w:sz w:val="48"/>
          <w:szCs w:val="48"/>
        </w:rPr>
        <w:t>Psalm 78</w:t>
      </w:r>
    </w:p>
    <w:p w:rsidR="000F1A55" w:rsidRPr="00C00F46" w:rsidRDefault="00497827" w:rsidP="000F1A55">
      <w:pPr>
        <w:spacing w:after="0"/>
        <w:jc w:val="center"/>
        <w:rPr>
          <w:rFonts w:ascii="Tempus Sans ITC" w:hAnsi="Tempus Sans ITC"/>
          <w:color w:val="244061" w:themeColor="accent1" w:themeShade="80"/>
          <w:sz w:val="48"/>
          <w:szCs w:val="48"/>
        </w:rPr>
      </w:pPr>
      <w:r w:rsidRPr="00C00F46">
        <w:rPr>
          <w:rFonts w:ascii="Tempus Sans ITC" w:hAnsi="Tempus Sans ITC"/>
          <w:b/>
          <w:color w:val="244061" w:themeColor="accent1" w:themeShade="80"/>
          <w:sz w:val="48"/>
          <w:szCs w:val="48"/>
          <w:vertAlign w:val="superscript"/>
        </w:rPr>
        <w:t>4</w:t>
      </w:r>
      <w:r w:rsidRPr="00C00F46">
        <w:rPr>
          <w:rFonts w:ascii="Tempus Sans ITC" w:hAnsi="Tempus Sans ITC"/>
          <w:b/>
          <w:color w:val="244061" w:themeColor="accent1" w:themeShade="80"/>
          <w:sz w:val="48"/>
          <w:szCs w:val="48"/>
        </w:rPr>
        <w:t xml:space="preserve">We will not hide these truths from our children; </w:t>
      </w:r>
      <w:r w:rsidRPr="00C00F46">
        <w:rPr>
          <w:rFonts w:ascii="Tempus Sans ITC" w:hAnsi="Tempus Sans ITC"/>
          <w:b/>
          <w:color w:val="244061" w:themeColor="accent1" w:themeShade="80"/>
          <w:sz w:val="48"/>
          <w:szCs w:val="48"/>
        </w:rPr>
        <w:br/>
        <w:t xml:space="preserve">we will tell the next generation </w:t>
      </w:r>
      <w:r w:rsidRPr="00C00F46">
        <w:rPr>
          <w:rFonts w:ascii="Tempus Sans ITC" w:hAnsi="Tempus Sans ITC"/>
          <w:b/>
          <w:color w:val="244061" w:themeColor="accent1" w:themeShade="80"/>
          <w:sz w:val="48"/>
          <w:szCs w:val="48"/>
        </w:rPr>
        <w:br/>
        <w:t xml:space="preserve">about the glorious deeds of the LORD, </w:t>
      </w:r>
      <w:r w:rsidRPr="00C00F46">
        <w:rPr>
          <w:rFonts w:ascii="Tempus Sans ITC" w:hAnsi="Tempus Sans ITC"/>
          <w:b/>
          <w:color w:val="244061" w:themeColor="accent1" w:themeShade="80"/>
          <w:sz w:val="48"/>
          <w:szCs w:val="48"/>
        </w:rPr>
        <w:br/>
        <w:t>about his power and his mighty wonders.</w:t>
      </w:r>
    </w:p>
    <w:p w:rsidR="00A45933" w:rsidRPr="00C00F46" w:rsidRDefault="00C15938" w:rsidP="00C00F46">
      <w:pPr>
        <w:spacing w:after="0"/>
        <w:jc w:val="center"/>
        <w:rPr>
          <w:rFonts w:asciiTheme="majorHAnsi" w:hAnsiTheme="majorHAnsi"/>
          <w:color w:val="244061" w:themeColor="accent1" w:themeShade="80"/>
          <w:sz w:val="48"/>
          <w:szCs w:val="48"/>
        </w:rPr>
      </w:pPr>
      <w:r w:rsidRPr="00C15938">
        <w:rPr>
          <w:rFonts w:asciiTheme="majorHAnsi" w:hAnsiTheme="majorHAnsi"/>
          <w:noProof/>
          <w:color w:val="244061" w:themeColor="accent1" w:themeShade="80"/>
          <w:sz w:val="28"/>
          <w:szCs w:val="28"/>
          <w:lang w:val="en-GB" w:eastAsia="zh-TW"/>
        </w:rPr>
        <w:pict>
          <v:shapetype id="_x0000_t202" coordsize="21600,21600" o:spt="202" path="m,l,21600r21600,l21600,xe">
            <v:stroke joinstyle="miter"/>
            <v:path gradientshapeok="t" o:connecttype="rect"/>
          </v:shapetype>
          <v:shape id="_x0000_s1079" type="#_x0000_t202" style="position:absolute;left:0;text-align:left;margin-left:18.05pt;margin-top:238.8pt;width:425.65pt;height:131.85pt;z-index:251708416;mso-height-percent:200;mso-height-percent:200;mso-width-relative:margin;mso-height-relative:margin" fillcolor="#d6e3bc [1302]" strokecolor="#4e6128 [1606]" strokeweight="1.5pt">
            <v:textbox style="mso-fit-shape-to-text:t">
              <w:txbxContent>
                <w:p w:rsidR="00C00F46" w:rsidRPr="003578F5" w:rsidRDefault="00C00F46" w:rsidP="00C00F46">
                  <w:pPr>
                    <w:spacing w:after="0" w:line="240" w:lineRule="auto"/>
                    <w:rPr>
                      <w:rFonts w:asciiTheme="majorHAnsi" w:hAnsiTheme="majorHAnsi"/>
                      <w:smallCaps/>
                      <w:color w:val="244061" w:themeColor="accent1" w:themeShade="80"/>
                      <w:sz w:val="18"/>
                      <w:szCs w:val="18"/>
                    </w:rPr>
                  </w:pPr>
                  <w:r>
                    <w:rPr>
                      <w:rFonts w:asciiTheme="majorHAnsi" w:hAnsiTheme="majorHAnsi"/>
                      <w:color w:val="244061" w:themeColor="accent1" w:themeShade="80"/>
                      <w:sz w:val="28"/>
                      <w:szCs w:val="28"/>
                      <w:lang w:val="en-GB"/>
                    </w:rPr>
                    <w:t>“</w:t>
                  </w:r>
                  <w:r w:rsidRPr="003578F5">
                    <w:rPr>
                      <w:rFonts w:asciiTheme="majorHAnsi" w:hAnsiTheme="majorHAnsi"/>
                      <w:color w:val="244061" w:themeColor="accent1" w:themeShade="80"/>
                      <w:sz w:val="28"/>
                      <w:szCs w:val="28"/>
                      <w:lang w:val="en-GB"/>
                    </w:rPr>
                    <w:t>It’s time for grandparents everywhere to wake up, get up and live up to our role as Christian grandparents and do something for the sake of our children and grandchildren! God is looking for grandparents who will authentically and compassionately represent Christ to the next generations. Will you be one of them and join the cause?”</w:t>
                  </w:r>
                  <w:r w:rsidR="00F41E82">
                    <w:rPr>
                      <w:rFonts w:asciiTheme="majorHAnsi" w:hAnsiTheme="majorHAnsi"/>
                      <w:color w:val="244061" w:themeColor="accent1" w:themeShade="80"/>
                      <w:sz w:val="28"/>
                      <w:szCs w:val="28"/>
                      <w:lang w:val="en-GB"/>
                    </w:rPr>
                    <w:t xml:space="preserve">                     </w:t>
                  </w:r>
                  <w:proofErr w:type="spellStart"/>
                  <w:r w:rsidR="00F41E82" w:rsidRPr="00F41E82">
                    <w:rPr>
                      <w:rFonts w:asciiTheme="majorHAnsi" w:hAnsiTheme="majorHAnsi"/>
                      <w:smallCaps/>
                      <w:color w:val="244061" w:themeColor="accent1" w:themeShade="80"/>
                      <w:sz w:val="18"/>
                      <w:szCs w:val="18"/>
                      <w:lang w:val="en-GB"/>
                    </w:rPr>
                    <w:t>Ca</w:t>
                  </w:r>
                  <w:r w:rsidRPr="003578F5">
                    <w:rPr>
                      <w:rFonts w:asciiTheme="majorHAnsi" w:hAnsiTheme="majorHAnsi"/>
                      <w:smallCaps/>
                      <w:color w:val="244061" w:themeColor="accent1" w:themeShade="80"/>
                      <w:sz w:val="18"/>
                      <w:szCs w:val="18"/>
                      <w:lang w:val="en-GB"/>
                    </w:rPr>
                    <w:t>vin</w:t>
                  </w:r>
                  <w:proofErr w:type="spellEnd"/>
                  <w:r w:rsidRPr="003578F5">
                    <w:rPr>
                      <w:rFonts w:asciiTheme="majorHAnsi" w:hAnsiTheme="majorHAnsi"/>
                      <w:smallCaps/>
                      <w:color w:val="244061" w:themeColor="accent1" w:themeShade="80"/>
                      <w:sz w:val="18"/>
                      <w:szCs w:val="18"/>
                      <w:lang w:val="en-GB"/>
                    </w:rPr>
                    <w:t xml:space="preserve"> Harper, Executive Director of the Christian </w:t>
                  </w:r>
                  <w:proofErr w:type="spellStart"/>
                  <w:r w:rsidRPr="003578F5">
                    <w:rPr>
                      <w:rFonts w:asciiTheme="majorHAnsi" w:hAnsiTheme="majorHAnsi"/>
                      <w:smallCaps/>
                      <w:color w:val="244061" w:themeColor="accent1" w:themeShade="80"/>
                      <w:sz w:val="18"/>
                      <w:szCs w:val="18"/>
                      <w:lang w:val="en-GB"/>
                    </w:rPr>
                    <w:t>Grandparenting</w:t>
                  </w:r>
                  <w:proofErr w:type="spellEnd"/>
                  <w:r w:rsidRPr="003578F5">
                    <w:rPr>
                      <w:rFonts w:asciiTheme="majorHAnsi" w:hAnsiTheme="majorHAnsi"/>
                      <w:smallCaps/>
                      <w:color w:val="244061" w:themeColor="accent1" w:themeShade="80"/>
                      <w:sz w:val="18"/>
                      <w:szCs w:val="18"/>
                      <w:lang w:val="en-GB"/>
                    </w:rPr>
                    <w:t xml:space="preserve"> Network</w:t>
                  </w:r>
                </w:p>
                <w:p w:rsidR="00C00F46" w:rsidRDefault="00C00F46"/>
              </w:txbxContent>
            </v:textbox>
          </v:shape>
        </w:pict>
      </w:r>
      <w:r w:rsidR="00497827" w:rsidRPr="00C00F46">
        <w:rPr>
          <w:rFonts w:ascii="Tempus Sans ITC" w:hAnsi="Tempus Sans ITC"/>
          <w:color w:val="244061" w:themeColor="accent1" w:themeShade="80"/>
          <w:sz w:val="48"/>
          <w:szCs w:val="48"/>
        </w:rPr>
        <w:br/>
      </w:r>
      <w:r w:rsidR="00497827" w:rsidRPr="00C00F46">
        <w:rPr>
          <w:rFonts w:ascii="Tempus Sans ITC" w:hAnsi="Tempus Sans ITC"/>
          <w:b/>
          <w:color w:val="244061" w:themeColor="accent1" w:themeShade="80"/>
          <w:sz w:val="48"/>
          <w:szCs w:val="48"/>
          <w:vertAlign w:val="superscript"/>
        </w:rPr>
        <w:t>6</w:t>
      </w:r>
      <w:r w:rsidR="00497827" w:rsidRPr="00C00F46">
        <w:rPr>
          <w:rFonts w:ascii="Tempus Sans ITC" w:hAnsi="Tempus Sans ITC"/>
          <w:b/>
          <w:color w:val="244061" w:themeColor="accent1" w:themeShade="80"/>
          <w:sz w:val="48"/>
          <w:szCs w:val="48"/>
        </w:rPr>
        <w:t xml:space="preserve"> </w:t>
      </w:r>
      <w:r w:rsidR="00497827" w:rsidRPr="00F41E82">
        <w:rPr>
          <w:rFonts w:ascii="Tempus Sans ITC" w:hAnsi="Tempus Sans ITC"/>
          <w:b/>
          <w:shadow/>
          <w:color w:val="244061" w:themeColor="accent1" w:themeShade="80"/>
          <w:sz w:val="48"/>
          <w:szCs w:val="48"/>
        </w:rPr>
        <w:t>so the next generation might know them</w:t>
      </w:r>
      <w:r w:rsidR="00497827" w:rsidRPr="00C00F46">
        <w:rPr>
          <w:rFonts w:ascii="Tempus Sans ITC" w:hAnsi="Tempus Sans ITC"/>
          <w:b/>
          <w:color w:val="244061" w:themeColor="accent1" w:themeShade="80"/>
          <w:sz w:val="48"/>
          <w:szCs w:val="48"/>
        </w:rPr>
        <w:t xml:space="preserve">— </w:t>
      </w:r>
      <w:r w:rsidR="00497827" w:rsidRPr="00C00F46">
        <w:rPr>
          <w:rFonts w:ascii="Tempus Sans ITC" w:hAnsi="Tempus Sans ITC"/>
          <w:b/>
          <w:color w:val="244061" w:themeColor="accent1" w:themeShade="80"/>
          <w:sz w:val="48"/>
          <w:szCs w:val="48"/>
        </w:rPr>
        <w:br/>
        <w:t xml:space="preserve">even the children not yet born— </w:t>
      </w:r>
      <w:r w:rsidR="00497827" w:rsidRPr="00C00F46">
        <w:rPr>
          <w:rFonts w:ascii="Tempus Sans ITC" w:hAnsi="Tempus Sans ITC"/>
          <w:b/>
          <w:color w:val="244061" w:themeColor="accent1" w:themeShade="80"/>
          <w:sz w:val="48"/>
          <w:szCs w:val="48"/>
        </w:rPr>
        <w:br/>
        <w:t xml:space="preserve">and they in turn will teach their own children. </w:t>
      </w:r>
      <w:r w:rsidR="00497827" w:rsidRPr="00C00F46">
        <w:rPr>
          <w:rFonts w:ascii="Tempus Sans ITC" w:hAnsi="Tempus Sans ITC"/>
          <w:b/>
          <w:color w:val="244061" w:themeColor="accent1" w:themeShade="80"/>
          <w:sz w:val="48"/>
          <w:szCs w:val="48"/>
        </w:rPr>
        <w:br/>
      </w:r>
      <w:r w:rsidR="00497827" w:rsidRPr="00C00F46">
        <w:rPr>
          <w:rFonts w:ascii="Tempus Sans ITC" w:hAnsi="Tempus Sans ITC"/>
          <w:b/>
          <w:color w:val="244061" w:themeColor="accent1" w:themeShade="80"/>
          <w:sz w:val="48"/>
          <w:szCs w:val="48"/>
          <w:vertAlign w:val="superscript"/>
        </w:rPr>
        <w:t>7</w:t>
      </w:r>
      <w:r w:rsidR="00497827" w:rsidRPr="00C00F46">
        <w:rPr>
          <w:rFonts w:ascii="Tempus Sans ITC" w:hAnsi="Tempus Sans ITC"/>
          <w:b/>
          <w:color w:val="244061" w:themeColor="accent1" w:themeShade="80"/>
          <w:sz w:val="48"/>
          <w:szCs w:val="48"/>
        </w:rPr>
        <w:t xml:space="preserve"> So each generation should set its hope anew on God, </w:t>
      </w:r>
      <w:r w:rsidR="00497827" w:rsidRPr="00C00F46">
        <w:rPr>
          <w:rFonts w:ascii="Tempus Sans ITC" w:hAnsi="Tempus Sans ITC"/>
          <w:b/>
          <w:color w:val="244061" w:themeColor="accent1" w:themeShade="80"/>
          <w:sz w:val="48"/>
          <w:szCs w:val="48"/>
        </w:rPr>
        <w:br/>
      </w:r>
    </w:p>
    <w:p w:rsidR="00C00F46" w:rsidRPr="003578F5" w:rsidRDefault="00C00F46" w:rsidP="00C00F46">
      <w:pPr>
        <w:spacing w:after="0" w:line="240" w:lineRule="auto"/>
        <w:rPr>
          <w:rFonts w:asciiTheme="majorHAnsi" w:hAnsiTheme="majorHAnsi"/>
          <w:b/>
          <w:color w:val="244061" w:themeColor="accent1" w:themeShade="80"/>
          <w:sz w:val="28"/>
          <w:szCs w:val="28"/>
        </w:rPr>
      </w:pPr>
    </w:p>
    <w:p w:rsidR="009A3C2D" w:rsidRDefault="009A3C2D" w:rsidP="009A3C2D"/>
    <w:p w:rsidR="009A3C2D" w:rsidRDefault="009A3C2D" w:rsidP="009A3C2D"/>
    <w:p w:rsidR="009A3C2D" w:rsidRDefault="009A3C2D" w:rsidP="009A3C2D"/>
    <w:p w:rsidR="009A3C2D" w:rsidRDefault="009A3C2D" w:rsidP="009A3C2D"/>
    <w:p w:rsidR="009A3C2D" w:rsidRDefault="009A3C2D" w:rsidP="009A3C2D"/>
    <w:p w:rsidR="00A267CC" w:rsidRDefault="00C15938" w:rsidP="009A3C2D">
      <w:r>
        <w:rPr>
          <w:noProof/>
          <w:lang w:eastAsia="en-CA"/>
        </w:rPr>
        <w:lastRenderedPageBreak/>
        <w:pict>
          <v:shape id="_x0000_s1026" type="#_x0000_t202" alt="" style="position:absolute;margin-left:150pt;margin-top:54pt;width:314.25pt;height:663pt;z-index:-251658240;mso-position-horizontal-relative:page;mso-position-vertical-relative:page" fillcolor="#eaf1dd [662]" strokecolor="#365f91 [2404]" strokeweight="6pt">
            <v:textbox style="mso-next-textbox:#_x0000_s1026">
              <w:txbxContent>
                <w:p w:rsidR="007A188D" w:rsidRPr="002F54F6" w:rsidRDefault="007A188D" w:rsidP="009A3C2D">
                  <w:pPr>
                    <w:spacing w:after="0"/>
                    <w:jc w:val="center"/>
                    <w:rPr>
                      <w:rFonts w:ascii="Maiandra GD" w:hAnsi="Maiandra GD"/>
                      <w:b/>
                      <w:shadow/>
                      <w:color w:val="365F91" w:themeColor="accent1" w:themeShade="BF"/>
                      <w:sz w:val="28"/>
                      <w:szCs w:val="28"/>
                    </w:rPr>
                  </w:pPr>
                  <w:r w:rsidRPr="002F54F6">
                    <w:rPr>
                      <w:rFonts w:ascii="Maiandra GD" w:hAnsi="Maiandra GD"/>
                      <w:b/>
                      <w:shadow/>
                      <w:color w:val="365F91" w:themeColor="accent1" w:themeShade="BF"/>
                      <w:sz w:val="28"/>
                      <w:szCs w:val="28"/>
                    </w:rPr>
                    <w:t xml:space="preserve">Faith Building Activities </w:t>
                  </w:r>
                </w:p>
                <w:p w:rsidR="007A188D" w:rsidRPr="002A34AC" w:rsidRDefault="002A34AC" w:rsidP="009A3C2D">
                  <w:pPr>
                    <w:jc w:val="center"/>
                    <w:rPr>
                      <w:rFonts w:ascii="Tempus Sans ITC" w:hAnsi="Tempus Sans ITC"/>
                      <w:i/>
                      <w:sz w:val="24"/>
                      <w:szCs w:val="24"/>
                    </w:rPr>
                  </w:pPr>
                  <w:r w:rsidRPr="002A34AC">
                    <w:rPr>
                      <w:rFonts w:ascii="Tempus Sans ITC" w:hAnsi="Tempus Sans ITC"/>
                      <w:i/>
                      <w:sz w:val="24"/>
                      <w:szCs w:val="24"/>
                    </w:rPr>
                    <w:t>Adapt for visiting grandchildren</w:t>
                  </w:r>
                </w:p>
                <w:p w:rsidR="007A188D" w:rsidRPr="002F54F6" w:rsidRDefault="007A188D" w:rsidP="009A3C2D">
                  <w:pPr>
                    <w:pStyle w:val="ListParagraph"/>
                    <w:numPr>
                      <w:ilvl w:val="0"/>
                      <w:numId w:val="1"/>
                    </w:numPr>
                    <w:spacing w:after="0"/>
                    <w:ind w:left="284" w:hanging="284"/>
                    <w:rPr>
                      <w:rFonts w:ascii="Maiandra GD" w:hAnsi="Maiandra GD"/>
                      <w:b/>
                      <w:shadow/>
                      <w:color w:val="365F91" w:themeColor="accent1" w:themeShade="BF"/>
                    </w:rPr>
                  </w:pPr>
                  <w:r w:rsidRPr="002F54F6">
                    <w:rPr>
                      <w:rFonts w:ascii="Maiandra GD" w:hAnsi="Maiandra GD"/>
                      <w:b/>
                      <w:shadow/>
                      <w:color w:val="365F91" w:themeColor="accent1" w:themeShade="BF"/>
                    </w:rPr>
                    <w:t>Family Faith Conversations</w:t>
                  </w:r>
                </w:p>
                <w:p w:rsidR="007A188D" w:rsidRDefault="002A34AC" w:rsidP="009A3C2D">
                  <w:pPr>
                    <w:spacing w:after="0"/>
                    <w:rPr>
                      <w:rFonts w:ascii="Maiandra GD" w:hAnsi="Maiandra GD" w:cs="Arial"/>
                      <w:bCs/>
                      <w:sz w:val="20"/>
                      <w:szCs w:val="20"/>
                    </w:rPr>
                  </w:pPr>
                  <w:r>
                    <w:rPr>
                      <w:rFonts w:ascii="Maiandra GD" w:hAnsi="Maiandra GD"/>
                      <w:sz w:val="20"/>
                      <w:szCs w:val="20"/>
                    </w:rPr>
                    <w:t>Engage</w:t>
                  </w:r>
                  <w:r w:rsidR="007A188D" w:rsidRPr="00884283">
                    <w:rPr>
                      <w:rFonts w:ascii="Maiandra GD" w:hAnsi="Maiandra GD"/>
                      <w:sz w:val="20"/>
                      <w:szCs w:val="20"/>
                    </w:rPr>
                    <w:t xml:space="preserve"> in </w:t>
                  </w:r>
                  <w:r w:rsidR="007A188D" w:rsidRPr="00884283">
                    <w:rPr>
                      <w:rFonts w:ascii="Maiandra GD" w:hAnsi="Maiandra GD"/>
                      <w:b/>
                      <w:sz w:val="20"/>
                      <w:szCs w:val="20"/>
                    </w:rPr>
                    <w:t>intention</w:t>
                  </w:r>
                  <w:r w:rsidR="007A188D">
                    <w:rPr>
                      <w:rFonts w:ascii="Maiandra GD" w:hAnsi="Maiandra GD"/>
                      <w:b/>
                      <w:sz w:val="20"/>
                      <w:szCs w:val="20"/>
                    </w:rPr>
                    <w:t>al</w:t>
                  </w:r>
                  <w:r w:rsidR="007A188D" w:rsidRPr="00884283">
                    <w:rPr>
                      <w:rFonts w:ascii="Maiandra GD" w:hAnsi="Maiandra GD"/>
                      <w:b/>
                      <w:sz w:val="20"/>
                      <w:szCs w:val="20"/>
                    </w:rPr>
                    <w:t xml:space="preserve"> faith-shaping conversations</w:t>
                  </w:r>
                  <w:r w:rsidR="007A188D" w:rsidRPr="00884283">
                    <w:rPr>
                      <w:rFonts w:ascii="Maiandra GD" w:hAnsi="Maiandra GD"/>
                      <w:sz w:val="20"/>
                      <w:szCs w:val="20"/>
                    </w:rPr>
                    <w:t xml:space="preserve"> with </w:t>
                  </w:r>
                  <w:r>
                    <w:rPr>
                      <w:rFonts w:ascii="Maiandra GD" w:hAnsi="Maiandra GD"/>
                      <w:sz w:val="20"/>
                      <w:szCs w:val="20"/>
                    </w:rPr>
                    <w:t>your</w:t>
                  </w:r>
                  <w:r w:rsidR="007A188D" w:rsidRPr="00884283">
                    <w:rPr>
                      <w:rFonts w:ascii="Maiandra GD" w:hAnsi="Maiandra GD"/>
                      <w:sz w:val="20"/>
                      <w:szCs w:val="20"/>
                    </w:rPr>
                    <w:t xml:space="preserve"> </w:t>
                  </w:r>
                  <w:r>
                    <w:rPr>
                      <w:rFonts w:ascii="Maiandra GD" w:hAnsi="Maiandra GD"/>
                      <w:sz w:val="20"/>
                      <w:szCs w:val="20"/>
                    </w:rPr>
                    <w:t>grandchildren</w:t>
                  </w:r>
                  <w:r w:rsidR="007A188D" w:rsidRPr="00884283">
                    <w:rPr>
                      <w:rFonts w:ascii="Maiandra GD" w:hAnsi="Maiandra GD"/>
                      <w:sz w:val="20"/>
                      <w:szCs w:val="20"/>
                    </w:rPr>
                    <w:t xml:space="preserve">.  </w:t>
                  </w:r>
                  <w:r>
                    <w:rPr>
                      <w:rFonts w:ascii="Maiandra GD" w:hAnsi="Maiandra GD"/>
                      <w:sz w:val="20"/>
                      <w:szCs w:val="20"/>
                    </w:rPr>
                    <w:t>Listen to them and sensitively,</w:t>
                  </w:r>
                  <w:r w:rsidR="00235B41">
                    <w:rPr>
                      <w:rFonts w:ascii="Maiandra GD" w:hAnsi="Maiandra GD"/>
                      <w:sz w:val="20"/>
                      <w:szCs w:val="20"/>
                    </w:rPr>
                    <w:t xml:space="preserve"> </w:t>
                  </w:r>
                  <w:r>
                    <w:rPr>
                      <w:rFonts w:ascii="Maiandra GD" w:hAnsi="Maiandra GD"/>
                      <w:sz w:val="20"/>
                      <w:szCs w:val="20"/>
                    </w:rPr>
                    <w:t>capitalize</w:t>
                  </w:r>
                  <w:r w:rsidR="007A188D" w:rsidRPr="00884283">
                    <w:rPr>
                      <w:rFonts w:ascii="Maiandra GD" w:hAnsi="Maiandra GD"/>
                      <w:sz w:val="20"/>
                      <w:szCs w:val="20"/>
                    </w:rPr>
                    <w:t xml:space="preserve"> on teachable-moments.  </w:t>
                  </w:r>
                  <w:r w:rsidR="007A188D" w:rsidRPr="00884283">
                    <w:rPr>
                      <w:rFonts w:ascii="Maiandra GD" w:hAnsi="Maiandra GD" w:cs="Arial"/>
                      <w:bCs/>
                      <w:sz w:val="20"/>
                      <w:szCs w:val="20"/>
                    </w:rPr>
                    <w:t xml:space="preserve"> </w:t>
                  </w:r>
                </w:p>
                <w:p w:rsidR="007A188D" w:rsidRPr="00F41E82" w:rsidRDefault="007A188D" w:rsidP="009A3C2D">
                  <w:pPr>
                    <w:pStyle w:val="ListParagraph"/>
                    <w:ind w:left="1440"/>
                    <w:rPr>
                      <w:rFonts w:ascii="Maiandra GD" w:hAnsi="Maiandra GD" w:cs="Arial"/>
                      <w:bCs/>
                      <w:sz w:val="16"/>
                      <w:szCs w:val="16"/>
                    </w:rPr>
                  </w:pPr>
                </w:p>
                <w:p w:rsidR="007A188D" w:rsidRPr="002F54F6" w:rsidRDefault="007A188D" w:rsidP="009A3C2D">
                  <w:pPr>
                    <w:pStyle w:val="ListParagraph"/>
                    <w:numPr>
                      <w:ilvl w:val="0"/>
                      <w:numId w:val="1"/>
                    </w:numPr>
                    <w:spacing w:before="240" w:after="0"/>
                    <w:ind w:left="284" w:hanging="284"/>
                    <w:rPr>
                      <w:rFonts w:ascii="Maiandra GD" w:hAnsi="Maiandra GD" w:cs="Arial"/>
                      <w:b/>
                      <w:bCs/>
                      <w:shadow/>
                      <w:color w:val="365F91" w:themeColor="accent1" w:themeShade="BF"/>
                    </w:rPr>
                  </w:pPr>
                  <w:r w:rsidRPr="002F54F6">
                    <w:rPr>
                      <w:rFonts w:ascii="Maiandra GD" w:hAnsi="Maiandra GD" w:cs="Arial"/>
                      <w:b/>
                      <w:bCs/>
                      <w:shadow/>
                      <w:color w:val="365F91" w:themeColor="accent1" w:themeShade="BF"/>
                    </w:rPr>
                    <w:t xml:space="preserve"> Family Devotions and Prayer</w:t>
                  </w:r>
                </w:p>
                <w:p w:rsidR="002A34AC" w:rsidRDefault="007A188D" w:rsidP="009A3C2D">
                  <w:pPr>
                    <w:spacing w:after="0"/>
                    <w:rPr>
                      <w:rFonts w:ascii="Maiandra GD" w:hAnsi="Maiandra GD"/>
                      <w:sz w:val="20"/>
                      <w:szCs w:val="20"/>
                    </w:rPr>
                  </w:pPr>
                  <w:r w:rsidRPr="00884283">
                    <w:rPr>
                      <w:rFonts w:ascii="Maiandra GD" w:hAnsi="Maiandra GD"/>
                      <w:sz w:val="20"/>
                      <w:szCs w:val="20"/>
                    </w:rPr>
                    <w:t>Simple but structured</w:t>
                  </w:r>
                  <w:r w:rsidRPr="00884283">
                    <w:rPr>
                      <w:rFonts w:ascii="Maiandra GD" w:hAnsi="Maiandra GD"/>
                      <w:b/>
                      <w:sz w:val="20"/>
                      <w:szCs w:val="20"/>
                    </w:rPr>
                    <w:t xml:space="preserve"> teaching needs to be part of everyday life within the home</w:t>
                  </w:r>
                  <w:r w:rsidR="002A34AC">
                    <w:rPr>
                      <w:rFonts w:ascii="Maiandra GD" w:hAnsi="Maiandra GD"/>
                      <w:sz w:val="20"/>
                      <w:szCs w:val="20"/>
                    </w:rPr>
                    <w:t>, but this can also be done when visiting grandparents!</w:t>
                  </w:r>
                </w:p>
                <w:p w:rsidR="007A188D" w:rsidRPr="002A34AC" w:rsidRDefault="002A34AC" w:rsidP="009A3C2D">
                  <w:pPr>
                    <w:numPr>
                      <w:ilvl w:val="0"/>
                      <w:numId w:val="4"/>
                    </w:numPr>
                    <w:spacing w:after="0" w:line="240" w:lineRule="auto"/>
                    <w:rPr>
                      <w:rFonts w:ascii="Maiandra GD" w:hAnsi="Maiandra GD"/>
                      <w:i/>
                      <w:sz w:val="20"/>
                      <w:szCs w:val="20"/>
                    </w:rPr>
                  </w:pPr>
                  <w:r>
                    <w:rPr>
                      <w:rFonts w:ascii="Maiandra GD" w:hAnsi="Maiandra GD"/>
                      <w:sz w:val="20"/>
                      <w:szCs w:val="20"/>
                    </w:rPr>
                    <w:t>Consider reading the Bible or an age-appropriate B</w:t>
                  </w:r>
                  <w:r w:rsidR="00235B41">
                    <w:rPr>
                      <w:rFonts w:ascii="Maiandra GD" w:hAnsi="Maiandra GD"/>
                      <w:sz w:val="20"/>
                      <w:szCs w:val="20"/>
                    </w:rPr>
                    <w:t>ible story book with your grand</w:t>
                  </w:r>
                  <w:r>
                    <w:rPr>
                      <w:rFonts w:ascii="Maiandra GD" w:hAnsi="Maiandra GD"/>
                      <w:sz w:val="20"/>
                      <w:szCs w:val="20"/>
                    </w:rPr>
                    <w:t>children</w:t>
                  </w:r>
                </w:p>
                <w:p w:rsidR="002A34AC" w:rsidRPr="002A34AC" w:rsidRDefault="002A34AC" w:rsidP="009A3C2D">
                  <w:pPr>
                    <w:numPr>
                      <w:ilvl w:val="0"/>
                      <w:numId w:val="4"/>
                    </w:numPr>
                    <w:spacing w:after="0" w:line="240" w:lineRule="auto"/>
                    <w:rPr>
                      <w:rFonts w:ascii="Maiandra GD" w:hAnsi="Maiandra GD"/>
                      <w:i/>
                      <w:sz w:val="20"/>
                      <w:szCs w:val="20"/>
                    </w:rPr>
                  </w:pPr>
                  <w:r>
                    <w:rPr>
                      <w:rFonts w:ascii="Maiandra GD" w:hAnsi="Maiandra GD"/>
                      <w:sz w:val="20"/>
                      <w:szCs w:val="20"/>
                    </w:rPr>
                    <w:t>Choose a verse or passage of scripture to memorize with them</w:t>
                  </w:r>
                  <w:r w:rsidR="00235B41">
                    <w:rPr>
                      <w:rFonts w:ascii="Maiandra GD" w:hAnsi="Maiandra GD"/>
                      <w:sz w:val="20"/>
                      <w:szCs w:val="20"/>
                    </w:rPr>
                    <w:t xml:space="preserve"> (The Lord’s Prayer, The Ten Commandments, The Apostle’s Creed, etc.)</w:t>
                  </w:r>
                </w:p>
                <w:p w:rsidR="002A34AC" w:rsidRPr="00235B41" w:rsidRDefault="002A34AC" w:rsidP="009A3C2D">
                  <w:pPr>
                    <w:numPr>
                      <w:ilvl w:val="0"/>
                      <w:numId w:val="4"/>
                    </w:numPr>
                    <w:spacing w:after="0" w:line="240" w:lineRule="auto"/>
                    <w:rPr>
                      <w:rFonts w:ascii="Maiandra GD" w:hAnsi="Maiandra GD"/>
                      <w:i/>
                      <w:sz w:val="20"/>
                      <w:szCs w:val="20"/>
                    </w:rPr>
                  </w:pPr>
                  <w:r>
                    <w:rPr>
                      <w:rFonts w:ascii="Maiandra GD" w:hAnsi="Maiandra GD"/>
                      <w:sz w:val="20"/>
                      <w:szCs w:val="20"/>
                    </w:rPr>
                    <w:t>Pray together</w:t>
                  </w:r>
                </w:p>
                <w:p w:rsidR="007A188D" w:rsidRPr="00F41E82" w:rsidRDefault="007A188D" w:rsidP="009A3C2D">
                  <w:pPr>
                    <w:spacing w:after="0" w:line="240" w:lineRule="auto"/>
                    <w:ind w:left="720"/>
                    <w:rPr>
                      <w:rFonts w:ascii="Maiandra GD" w:hAnsi="Maiandra GD"/>
                      <w:i/>
                      <w:sz w:val="16"/>
                      <w:szCs w:val="16"/>
                    </w:rPr>
                  </w:pPr>
                  <w:r w:rsidRPr="00884283">
                    <w:rPr>
                      <w:rFonts w:ascii="Maiandra GD" w:hAnsi="Maiandra GD"/>
                      <w:i/>
                      <w:sz w:val="20"/>
                      <w:szCs w:val="20"/>
                    </w:rPr>
                    <w:t xml:space="preserve">  </w:t>
                  </w:r>
                </w:p>
                <w:p w:rsidR="007A188D" w:rsidRPr="002F54F6" w:rsidRDefault="007A188D" w:rsidP="009A3C2D">
                  <w:pPr>
                    <w:pStyle w:val="ListParagraph"/>
                    <w:numPr>
                      <w:ilvl w:val="0"/>
                      <w:numId w:val="1"/>
                    </w:numPr>
                    <w:spacing w:after="0"/>
                    <w:ind w:left="284" w:hanging="284"/>
                    <w:rPr>
                      <w:rFonts w:ascii="Maiandra GD" w:hAnsi="Maiandra GD"/>
                      <w:b/>
                      <w:shadow/>
                      <w:color w:val="365F91" w:themeColor="accent1" w:themeShade="BF"/>
                    </w:rPr>
                  </w:pPr>
                  <w:r w:rsidRPr="002F54F6">
                    <w:rPr>
                      <w:rFonts w:ascii="Maiandra GD" w:hAnsi="Maiandra GD"/>
                      <w:b/>
                      <w:shadow/>
                      <w:color w:val="365F91" w:themeColor="accent1" w:themeShade="BF"/>
                    </w:rPr>
                    <w:t>Family Service</w:t>
                  </w:r>
                </w:p>
                <w:p w:rsidR="007A188D" w:rsidRDefault="002A34AC" w:rsidP="009A3C2D">
                  <w:pPr>
                    <w:spacing w:after="0"/>
                    <w:rPr>
                      <w:rFonts w:ascii="Maiandra GD" w:hAnsi="Maiandra GD"/>
                      <w:sz w:val="20"/>
                      <w:szCs w:val="20"/>
                    </w:rPr>
                  </w:pPr>
                  <w:r w:rsidRPr="00235B41">
                    <w:rPr>
                      <w:rFonts w:ascii="Maiandra GD" w:hAnsi="Maiandra GD"/>
                      <w:b/>
                      <w:color w:val="4F6228" w:themeColor="accent3" w:themeShade="80"/>
                      <w:sz w:val="20"/>
                      <w:szCs w:val="20"/>
                    </w:rPr>
                    <w:t>Grandparents can participate</w:t>
                  </w:r>
                  <w:r w:rsidR="007A188D" w:rsidRPr="00235B41">
                    <w:rPr>
                      <w:rFonts w:ascii="Maiandra GD" w:hAnsi="Maiandra GD"/>
                      <w:b/>
                      <w:color w:val="4F6228" w:themeColor="accent3" w:themeShade="80"/>
                      <w:sz w:val="20"/>
                      <w:szCs w:val="20"/>
                    </w:rPr>
                    <w:t xml:space="preserve"> in service projects together </w:t>
                  </w:r>
                  <w:r w:rsidRPr="00235B41">
                    <w:rPr>
                      <w:rFonts w:ascii="Maiandra GD" w:hAnsi="Maiandra GD"/>
                      <w:b/>
                      <w:color w:val="4F6228" w:themeColor="accent3" w:themeShade="80"/>
                      <w:sz w:val="20"/>
                      <w:szCs w:val="20"/>
                    </w:rPr>
                    <w:t>with their grandchildren.</w:t>
                  </w:r>
                  <w:r>
                    <w:rPr>
                      <w:rFonts w:ascii="Maiandra GD" w:hAnsi="Maiandra GD"/>
                      <w:sz w:val="20"/>
                      <w:szCs w:val="20"/>
                    </w:rPr>
                    <w:t xml:space="preserve">  This is a kind </w:t>
                  </w:r>
                  <w:r w:rsidR="007A188D" w:rsidRPr="00884283">
                    <w:rPr>
                      <w:rFonts w:ascii="Maiandra GD" w:hAnsi="Maiandra GD"/>
                      <w:sz w:val="20"/>
                      <w:szCs w:val="20"/>
                    </w:rPr>
                    <w:t xml:space="preserve">of </w:t>
                  </w:r>
                  <w:r w:rsidR="007A188D" w:rsidRPr="00884283">
                    <w:rPr>
                      <w:rFonts w:ascii="Maiandra GD" w:hAnsi="Maiandra GD"/>
                      <w:b/>
                      <w:sz w:val="20"/>
                      <w:szCs w:val="20"/>
                    </w:rPr>
                    <w:t>discipleship internship</w:t>
                  </w:r>
                  <w:r>
                    <w:rPr>
                      <w:rFonts w:ascii="Maiandra GD" w:hAnsi="Maiandra GD"/>
                      <w:sz w:val="20"/>
                      <w:szCs w:val="20"/>
                    </w:rPr>
                    <w:t xml:space="preserve"> for </w:t>
                  </w:r>
                  <w:r w:rsidR="007A188D" w:rsidRPr="00884283">
                    <w:rPr>
                      <w:rFonts w:ascii="Maiandra GD" w:hAnsi="Maiandra GD"/>
                      <w:sz w:val="20"/>
                      <w:szCs w:val="20"/>
                    </w:rPr>
                    <w:t xml:space="preserve">children.  Faith and values come together through these experiences. </w:t>
                  </w:r>
                  <w:r w:rsidR="007A188D">
                    <w:rPr>
                      <w:rFonts w:ascii="Maiandra GD" w:hAnsi="Maiandra GD"/>
                      <w:sz w:val="20"/>
                      <w:szCs w:val="20"/>
                    </w:rPr>
                    <w:t>Ideas:</w:t>
                  </w:r>
                </w:p>
                <w:p w:rsidR="007A188D" w:rsidRDefault="007A188D" w:rsidP="009A3C2D">
                  <w:pPr>
                    <w:numPr>
                      <w:ilvl w:val="0"/>
                      <w:numId w:val="3"/>
                    </w:numPr>
                    <w:spacing w:after="0" w:line="240" w:lineRule="auto"/>
                    <w:rPr>
                      <w:rFonts w:ascii="Maiandra GD" w:hAnsi="Maiandra GD"/>
                      <w:sz w:val="20"/>
                      <w:szCs w:val="20"/>
                    </w:rPr>
                  </w:pPr>
                  <w:r>
                    <w:rPr>
                      <w:rFonts w:ascii="Maiandra GD" w:hAnsi="Maiandra GD"/>
                      <w:sz w:val="20"/>
                      <w:szCs w:val="20"/>
                    </w:rPr>
                    <w:t>Helping a neighbor together</w:t>
                  </w:r>
                </w:p>
                <w:p w:rsidR="007A188D" w:rsidRDefault="007A188D" w:rsidP="009A3C2D">
                  <w:pPr>
                    <w:numPr>
                      <w:ilvl w:val="0"/>
                      <w:numId w:val="3"/>
                    </w:numPr>
                    <w:spacing w:after="0" w:line="240" w:lineRule="auto"/>
                    <w:rPr>
                      <w:rFonts w:ascii="Maiandra GD" w:hAnsi="Maiandra GD"/>
                      <w:sz w:val="20"/>
                      <w:szCs w:val="20"/>
                    </w:rPr>
                  </w:pPr>
                  <w:r>
                    <w:rPr>
                      <w:rFonts w:ascii="Maiandra GD" w:hAnsi="Maiandra GD"/>
                      <w:sz w:val="20"/>
                      <w:szCs w:val="20"/>
                    </w:rPr>
                    <w:t>Working at the Food Bank</w:t>
                  </w:r>
                </w:p>
                <w:p w:rsidR="007A188D" w:rsidRDefault="007A188D" w:rsidP="009A3C2D">
                  <w:pPr>
                    <w:numPr>
                      <w:ilvl w:val="0"/>
                      <w:numId w:val="3"/>
                    </w:numPr>
                    <w:spacing w:after="0" w:line="240" w:lineRule="auto"/>
                    <w:rPr>
                      <w:rFonts w:ascii="Maiandra GD" w:hAnsi="Maiandra GD"/>
                      <w:sz w:val="20"/>
                      <w:szCs w:val="20"/>
                    </w:rPr>
                  </w:pPr>
                  <w:r>
                    <w:rPr>
                      <w:rFonts w:ascii="Maiandra GD" w:hAnsi="Maiandra GD"/>
                      <w:sz w:val="20"/>
                      <w:szCs w:val="20"/>
                    </w:rPr>
                    <w:t>Giving Christmas gifts to the needy each year</w:t>
                  </w:r>
                </w:p>
                <w:p w:rsidR="007A188D" w:rsidRDefault="007A188D" w:rsidP="009A3C2D">
                  <w:pPr>
                    <w:numPr>
                      <w:ilvl w:val="0"/>
                      <w:numId w:val="3"/>
                    </w:numPr>
                    <w:spacing w:after="0" w:line="240" w:lineRule="auto"/>
                    <w:rPr>
                      <w:rFonts w:ascii="Maiandra GD" w:hAnsi="Maiandra GD"/>
                      <w:sz w:val="20"/>
                      <w:szCs w:val="20"/>
                    </w:rPr>
                  </w:pPr>
                  <w:r>
                    <w:rPr>
                      <w:rFonts w:ascii="Maiandra GD" w:hAnsi="Maiandra GD"/>
                      <w:sz w:val="20"/>
                      <w:szCs w:val="20"/>
                    </w:rPr>
                    <w:t>Going on missions trip together</w:t>
                  </w:r>
                </w:p>
                <w:p w:rsidR="00235B41" w:rsidRPr="00884283" w:rsidRDefault="00235B41" w:rsidP="00235B41">
                  <w:pPr>
                    <w:spacing w:after="0" w:line="240" w:lineRule="auto"/>
                    <w:ind w:left="360"/>
                    <w:rPr>
                      <w:rFonts w:ascii="Maiandra GD" w:hAnsi="Maiandra GD"/>
                      <w:sz w:val="20"/>
                      <w:szCs w:val="20"/>
                    </w:rPr>
                  </w:pPr>
                </w:p>
                <w:p w:rsidR="007A188D" w:rsidRPr="002F54F6" w:rsidRDefault="007A188D" w:rsidP="00235B41">
                  <w:pPr>
                    <w:pStyle w:val="Heading6"/>
                    <w:numPr>
                      <w:ilvl w:val="0"/>
                      <w:numId w:val="1"/>
                    </w:numPr>
                    <w:spacing w:before="0"/>
                    <w:ind w:left="284" w:hanging="284"/>
                    <w:rPr>
                      <w:rFonts w:ascii="Maiandra GD" w:hAnsi="Maiandra GD"/>
                      <w:b/>
                      <w:i w:val="0"/>
                      <w:shadow/>
                      <w:color w:val="365F91" w:themeColor="accent1" w:themeShade="BF"/>
                    </w:rPr>
                  </w:pPr>
                  <w:r w:rsidRPr="002F54F6">
                    <w:rPr>
                      <w:rFonts w:ascii="Maiandra GD" w:hAnsi="Maiandra GD"/>
                      <w:b/>
                      <w:i w:val="0"/>
                      <w:shadow/>
                      <w:color w:val="365F91" w:themeColor="accent1" w:themeShade="BF"/>
                    </w:rPr>
                    <w:t xml:space="preserve"> Family Rituals and Traditions</w:t>
                  </w:r>
                </w:p>
                <w:p w:rsidR="007A188D" w:rsidRPr="00524585" w:rsidRDefault="007A188D" w:rsidP="00235B41">
                  <w:pPr>
                    <w:pStyle w:val="Heading6"/>
                    <w:spacing w:before="0"/>
                    <w:ind w:left="0"/>
                    <w:rPr>
                      <w:rFonts w:ascii="Maiandra GD" w:hAnsi="Maiandra GD" w:cs="Arial"/>
                      <w:bCs/>
                      <w:i w:val="0"/>
                      <w:color w:val="auto"/>
                      <w:sz w:val="24"/>
                      <w:szCs w:val="24"/>
                    </w:rPr>
                  </w:pPr>
                  <w:r w:rsidRPr="00524585">
                    <w:rPr>
                      <w:rFonts w:ascii="Maiandra GD" w:hAnsi="Maiandra GD" w:cs="Arial"/>
                      <w:bCs/>
                      <w:i w:val="0"/>
                      <w:color w:val="auto"/>
                      <w:sz w:val="20"/>
                      <w:szCs w:val="20"/>
                    </w:rPr>
                    <w:t xml:space="preserve">Faith-building rituals and traditions </w:t>
                  </w:r>
                  <w:r w:rsidRPr="00524585">
                    <w:rPr>
                      <w:rFonts w:ascii="Maiandra GD" w:hAnsi="Maiandra GD" w:cs="Arial"/>
                      <w:b/>
                      <w:bCs/>
                      <w:i w:val="0"/>
                      <w:color w:val="auto"/>
                      <w:sz w:val="20"/>
                      <w:szCs w:val="20"/>
                    </w:rPr>
                    <w:t>tell the family story of faith and trust in God</w:t>
                  </w:r>
                  <w:r w:rsidRPr="00524585">
                    <w:rPr>
                      <w:rFonts w:ascii="Maiandra GD" w:hAnsi="Maiandra GD" w:cs="Arial"/>
                      <w:bCs/>
                      <w:i w:val="0"/>
                      <w:color w:val="auto"/>
                      <w:sz w:val="20"/>
                      <w:szCs w:val="20"/>
                    </w:rPr>
                    <w:t>.  Families need to consciously and meaningfully participate in them.</w:t>
                  </w:r>
                  <w:r w:rsidRPr="00524585">
                    <w:rPr>
                      <w:rFonts w:ascii="Maiandra GD" w:hAnsi="Maiandra GD" w:cs="Arial"/>
                      <w:bCs/>
                      <w:i w:val="0"/>
                      <w:color w:val="auto"/>
                      <w:sz w:val="24"/>
                      <w:szCs w:val="24"/>
                    </w:rPr>
                    <w:t xml:space="preserve"> </w:t>
                  </w:r>
                  <w:r w:rsidR="00235B41" w:rsidRPr="00235B41">
                    <w:rPr>
                      <w:rFonts w:ascii="Maiandra GD" w:hAnsi="Maiandra GD" w:cs="Arial"/>
                      <w:b/>
                      <w:bCs/>
                      <w:i w:val="0"/>
                      <w:color w:val="4F6228" w:themeColor="accent3" w:themeShade="80"/>
                      <w:sz w:val="20"/>
                      <w:szCs w:val="20"/>
                    </w:rPr>
                    <w:t>Consider what you can do around special occasions when your grandchildren come to visit.</w:t>
                  </w:r>
                  <w:r w:rsidR="00235B41">
                    <w:rPr>
                      <w:rFonts w:ascii="Maiandra GD" w:hAnsi="Maiandra GD" w:cs="Arial"/>
                      <w:bCs/>
                      <w:i w:val="0"/>
                      <w:color w:val="auto"/>
                      <w:sz w:val="20"/>
                      <w:szCs w:val="20"/>
                    </w:rPr>
                    <w:t xml:space="preserve">  </w:t>
                  </w:r>
                </w:p>
                <w:p w:rsidR="007A188D" w:rsidRPr="00524585" w:rsidRDefault="00235B41" w:rsidP="009A3C2D">
                  <w:pPr>
                    <w:pStyle w:val="Heading6"/>
                    <w:numPr>
                      <w:ilvl w:val="0"/>
                      <w:numId w:val="2"/>
                    </w:numPr>
                    <w:spacing w:before="0"/>
                    <w:rPr>
                      <w:rFonts w:ascii="Maiandra GD" w:hAnsi="Maiandra GD" w:cs="Arial"/>
                      <w:bCs/>
                      <w:i w:val="0"/>
                      <w:color w:val="auto"/>
                      <w:sz w:val="20"/>
                      <w:szCs w:val="20"/>
                    </w:rPr>
                  </w:pPr>
                  <w:r>
                    <w:rPr>
                      <w:rFonts w:ascii="Maiandra GD" w:hAnsi="Maiandra GD" w:cs="Arial"/>
                      <w:bCs/>
                      <w:i w:val="0"/>
                      <w:color w:val="auto"/>
                      <w:sz w:val="20"/>
                      <w:szCs w:val="20"/>
                    </w:rPr>
                    <w:t xml:space="preserve">Attend </w:t>
                  </w:r>
                  <w:r w:rsidR="007A188D" w:rsidRPr="00524585">
                    <w:rPr>
                      <w:rFonts w:ascii="Maiandra GD" w:hAnsi="Maiandra GD" w:cs="Arial"/>
                      <w:bCs/>
                      <w:i w:val="0"/>
                      <w:color w:val="auto"/>
                      <w:sz w:val="20"/>
                      <w:szCs w:val="20"/>
                    </w:rPr>
                    <w:t>Sunday Worship together</w:t>
                  </w:r>
                </w:p>
                <w:p w:rsidR="007A188D" w:rsidRDefault="00235B41" w:rsidP="009A3C2D">
                  <w:pPr>
                    <w:numPr>
                      <w:ilvl w:val="0"/>
                      <w:numId w:val="2"/>
                    </w:numPr>
                    <w:spacing w:after="0" w:line="240" w:lineRule="auto"/>
                    <w:rPr>
                      <w:rFonts w:ascii="Maiandra GD" w:hAnsi="Maiandra GD"/>
                      <w:sz w:val="20"/>
                      <w:szCs w:val="20"/>
                    </w:rPr>
                  </w:pPr>
                  <w:r>
                    <w:rPr>
                      <w:rFonts w:ascii="Maiandra GD" w:hAnsi="Maiandra GD"/>
                      <w:sz w:val="20"/>
                      <w:szCs w:val="20"/>
                    </w:rPr>
                    <w:t xml:space="preserve">Use an </w:t>
                  </w:r>
                  <w:r w:rsidR="007A188D" w:rsidRPr="00884283">
                    <w:rPr>
                      <w:rFonts w:ascii="Maiandra GD" w:hAnsi="Maiandra GD"/>
                      <w:sz w:val="20"/>
                      <w:szCs w:val="20"/>
                    </w:rPr>
                    <w:t>Advent Wreath at Christmas</w:t>
                  </w:r>
                  <w:r>
                    <w:rPr>
                      <w:rFonts w:ascii="Maiandra GD" w:hAnsi="Maiandra GD"/>
                      <w:sz w:val="20"/>
                      <w:szCs w:val="20"/>
                    </w:rPr>
                    <w:t xml:space="preserve"> in your home</w:t>
                  </w:r>
                </w:p>
                <w:p w:rsidR="007A188D" w:rsidRDefault="00235B41" w:rsidP="009A3C2D">
                  <w:pPr>
                    <w:numPr>
                      <w:ilvl w:val="0"/>
                      <w:numId w:val="2"/>
                    </w:numPr>
                    <w:spacing w:after="0" w:line="240" w:lineRule="auto"/>
                    <w:rPr>
                      <w:rFonts w:ascii="Maiandra GD" w:hAnsi="Maiandra GD"/>
                      <w:sz w:val="20"/>
                      <w:szCs w:val="20"/>
                    </w:rPr>
                  </w:pPr>
                  <w:r>
                    <w:rPr>
                      <w:rFonts w:ascii="Maiandra GD" w:hAnsi="Maiandra GD"/>
                      <w:sz w:val="20"/>
                      <w:szCs w:val="20"/>
                    </w:rPr>
                    <w:t xml:space="preserve">Give them </w:t>
                  </w:r>
                  <w:r w:rsidR="007A188D">
                    <w:rPr>
                      <w:rFonts w:ascii="Maiandra GD" w:hAnsi="Maiandra GD"/>
                      <w:sz w:val="20"/>
                      <w:szCs w:val="20"/>
                    </w:rPr>
                    <w:t>Birthday Blessings</w:t>
                  </w:r>
                </w:p>
                <w:p w:rsidR="007A188D" w:rsidRDefault="00235B41" w:rsidP="009A3C2D">
                  <w:pPr>
                    <w:numPr>
                      <w:ilvl w:val="0"/>
                      <w:numId w:val="2"/>
                    </w:numPr>
                    <w:spacing w:after="0" w:line="240" w:lineRule="auto"/>
                    <w:rPr>
                      <w:rFonts w:ascii="Maiandra GD" w:hAnsi="Maiandra GD"/>
                      <w:sz w:val="20"/>
                      <w:szCs w:val="20"/>
                    </w:rPr>
                  </w:pPr>
                  <w:r>
                    <w:rPr>
                      <w:rFonts w:ascii="Maiandra GD" w:hAnsi="Maiandra GD"/>
                      <w:sz w:val="20"/>
                      <w:szCs w:val="20"/>
                    </w:rPr>
                    <w:t>Provide Christian books, CD’s and DVD’s as gifts</w:t>
                  </w:r>
                </w:p>
                <w:p w:rsidR="00235B41" w:rsidRDefault="00235B41" w:rsidP="009A3C2D">
                  <w:pPr>
                    <w:numPr>
                      <w:ilvl w:val="0"/>
                      <w:numId w:val="2"/>
                    </w:numPr>
                    <w:spacing w:after="0" w:line="240" w:lineRule="auto"/>
                    <w:rPr>
                      <w:rFonts w:ascii="Maiandra GD" w:hAnsi="Maiandra GD"/>
                      <w:sz w:val="20"/>
                      <w:szCs w:val="20"/>
                    </w:rPr>
                  </w:pPr>
                  <w:r>
                    <w:rPr>
                      <w:rFonts w:ascii="Maiandra GD" w:hAnsi="Maiandra GD"/>
                      <w:sz w:val="20"/>
                      <w:szCs w:val="20"/>
                    </w:rPr>
                    <w:t>View a good video together and discuss it</w:t>
                  </w:r>
                </w:p>
                <w:p w:rsidR="007A188D" w:rsidRPr="002F54F6" w:rsidRDefault="007A188D" w:rsidP="009A3C2D">
                  <w:pPr>
                    <w:pStyle w:val="Heading6"/>
                    <w:numPr>
                      <w:ilvl w:val="0"/>
                      <w:numId w:val="1"/>
                    </w:numPr>
                    <w:ind w:left="284" w:hanging="284"/>
                    <w:rPr>
                      <w:rFonts w:ascii="Maiandra GD" w:hAnsi="Maiandra GD"/>
                      <w:b/>
                      <w:i w:val="0"/>
                      <w:shadow/>
                      <w:color w:val="365F91" w:themeColor="accent1" w:themeShade="BF"/>
                    </w:rPr>
                  </w:pPr>
                  <w:r w:rsidRPr="002F54F6">
                    <w:rPr>
                      <w:rFonts w:ascii="Maiandra GD" w:hAnsi="Maiandra GD"/>
                      <w:b/>
                      <w:i w:val="0"/>
                      <w:shadow/>
                      <w:color w:val="365F91" w:themeColor="accent1" w:themeShade="BF"/>
                    </w:rPr>
                    <w:t>The Family Meal</w:t>
                  </w:r>
                </w:p>
                <w:p w:rsidR="007A188D" w:rsidRPr="00235B41" w:rsidRDefault="007A188D" w:rsidP="009A3C2D">
                  <w:pPr>
                    <w:rPr>
                      <w:rFonts w:ascii="Maiandra GD" w:hAnsi="Maiandra GD"/>
                      <w:b/>
                      <w:color w:val="4F6228" w:themeColor="accent3" w:themeShade="80"/>
                      <w:sz w:val="24"/>
                    </w:rPr>
                  </w:pPr>
                  <w:r w:rsidRPr="00884283">
                    <w:rPr>
                      <w:rFonts w:ascii="Maiandra GD" w:hAnsi="Maiandra GD"/>
                      <w:sz w:val="20"/>
                      <w:szCs w:val="20"/>
                    </w:rPr>
                    <w:t xml:space="preserve">The benefits of eating meals together are </w:t>
                  </w:r>
                  <w:r w:rsidRPr="00884283">
                    <w:rPr>
                      <w:rFonts w:ascii="Maiandra GD" w:hAnsi="Maiandra GD"/>
                      <w:b/>
                      <w:sz w:val="20"/>
                      <w:szCs w:val="20"/>
                    </w:rPr>
                    <w:t xml:space="preserve">significant for the moral and spiritual development of our children. </w:t>
                  </w:r>
                  <w:r w:rsidRPr="00884283">
                    <w:rPr>
                      <w:rFonts w:ascii="Maiandra GD" w:hAnsi="Maiandra GD"/>
                      <w:sz w:val="20"/>
                      <w:szCs w:val="20"/>
                    </w:rPr>
                    <w:t xml:space="preserve"> Poor lifestyle choices are reduced and better relationships are developed </w:t>
                  </w:r>
                  <w:r w:rsidR="00235B41">
                    <w:rPr>
                      <w:rFonts w:ascii="Maiandra GD" w:hAnsi="Maiandra GD"/>
                      <w:sz w:val="20"/>
                      <w:szCs w:val="20"/>
                    </w:rPr>
                    <w:t xml:space="preserve">when we eat together. </w:t>
                  </w:r>
                  <w:r w:rsidR="00235B41" w:rsidRPr="00235B41">
                    <w:rPr>
                      <w:rFonts w:ascii="Maiandra GD" w:hAnsi="Maiandra GD"/>
                      <w:b/>
                      <w:color w:val="4F6228" w:themeColor="accent3" w:themeShade="80"/>
                      <w:sz w:val="20"/>
                      <w:szCs w:val="20"/>
                    </w:rPr>
                    <w:t>Make mealtimes with grandchildren special and filled with rich conversation.</w:t>
                  </w:r>
                </w:p>
                <w:p w:rsidR="007A188D" w:rsidRDefault="007A188D" w:rsidP="009A3C2D">
                  <w:pPr>
                    <w:jc w:val="center"/>
                    <w:rPr>
                      <w:rFonts w:ascii="Maiandra GD" w:hAnsi="Maiandra GD"/>
                      <w:b/>
                      <w:sz w:val="24"/>
                    </w:rPr>
                  </w:pPr>
                </w:p>
                <w:p w:rsidR="007A188D" w:rsidRDefault="007A188D" w:rsidP="009A3C2D">
                  <w:pPr>
                    <w:jc w:val="center"/>
                    <w:rPr>
                      <w:rFonts w:ascii="Maiandra GD" w:hAnsi="Maiandra GD"/>
                      <w:b/>
                      <w:sz w:val="24"/>
                    </w:rPr>
                  </w:pPr>
                </w:p>
              </w:txbxContent>
            </v:textbox>
            <w10:wrap anchorx="page" anchory="page"/>
          </v:shape>
        </w:pict>
      </w:r>
      <w:r w:rsidRPr="00C15938">
        <w:rPr>
          <w:noProof/>
          <w:lang w:val="en-US" w:eastAsia="zh-TW"/>
        </w:rPr>
        <w:pict>
          <v:shape id="_x0000_s1075" type="#_x0000_t202" style="position:absolute;margin-left:373.75pt;margin-top:-18.45pt;width:120pt;height:153.15pt;z-index:251705344;mso-height-percent:200;mso-height-percent:200;mso-width-relative:margin;mso-height-relative:margin">
            <v:textbox style="mso-fit-shape-to-text:t">
              <w:txbxContent>
                <w:p w:rsidR="00B7480B" w:rsidRDefault="00B7480B">
                  <w:r>
                    <w:rPr>
                      <w:noProof/>
                      <w:lang w:eastAsia="en-CA"/>
                    </w:rPr>
                    <w:drawing>
                      <wp:inline distT="0" distB="0" distL="0" distR="0">
                        <wp:extent cx="1409700" cy="1691640"/>
                        <wp:effectExtent l="19050" t="0" r="0" b="0"/>
                        <wp:docPr id="4" name="Picture 3" descr="grandpare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parents.bmp"/>
                                <pic:cNvPicPr/>
                              </pic:nvPicPr>
                              <pic:blipFill>
                                <a:blip r:embed="rId8"/>
                                <a:stretch>
                                  <a:fillRect/>
                                </a:stretch>
                              </pic:blipFill>
                              <pic:spPr>
                                <a:xfrm>
                                  <a:off x="0" y="0"/>
                                  <a:ext cx="1409524" cy="1691429"/>
                                </a:xfrm>
                                <a:prstGeom prst="rect">
                                  <a:avLst/>
                                </a:prstGeom>
                              </pic:spPr>
                            </pic:pic>
                          </a:graphicData>
                        </a:graphic>
                      </wp:inline>
                    </w:drawing>
                  </w:r>
                </w:p>
              </w:txbxContent>
            </v:textbox>
          </v:shape>
        </w:pict>
      </w:r>
    </w:p>
    <w:p w:rsidR="00C00F46" w:rsidRDefault="00C00F46" w:rsidP="009A3C2D"/>
    <w:p w:rsidR="00C00F46" w:rsidRDefault="00C00F46" w:rsidP="009A3C2D"/>
    <w:p w:rsidR="009A3C2D" w:rsidRDefault="009A3C2D" w:rsidP="009A3C2D"/>
    <w:p w:rsidR="009A3C2D" w:rsidRDefault="009A3C2D" w:rsidP="009A3C2D"/>
    <w:p w:rsidR="009A3C2D" w:rsidRDefault="009A3C2D" w:rsidP="009A3C2D"/>
    <w:p w:rsidR="009A3C2D" w:rsidRDefault="009A3C2D" w:rsidP="009A3C2D"/>
    <w:p w:rsidR="009A3C2D" w:rsidRDefault="009A3C2D" w:rsidP="009A3C2D"/>
    <w:p w:rsidR="009A3C2D" w:rsidRDefault="009A3C2D" w:rsidP="009A3C2D"/>
    <w:p w:rsidR="009A3C2D" w:rsidRDefault="009A3C2D" w:rsidP="009A3C2D"/>
    <w:p w:rsidR="009A3C2D" w:rsidRDefault="009A3C2D" w:rsidP="009A3C2D"/>
    <w:p w:rsidR="009A3C2D" w:rsidRDefault="009A3C2D" w:rsidP="009A3C2D"/>
    <w:p w:rsidR="009A3C2D" w:rsidRDefault="009A3C2D" w:rsidP="009A3C2D"/>
    <w:p w:rsidR="002F54F6" w:rsidRDefault="002F54F6" w:rsidP="009A3C2D"/>
    <w:p w:rsidR="002F54F6" w:rsidRDefault="002F54F6" w:rsidP="009A3C2D"/>
    <w:p w:rsidR="002F54F6" w:rsidRDefault="002F54F6" w:rsidP="009A3C2D"/>
    <w:p w:rsidR="002F54F6" w:rsidRDefault="002F54F6" w:rsidP="009A3C2D"/>
    <w:p w:rsidR="002F54F6" w:rsidRDefault="002F54F6" w:rsidP="009A3C2D"/>
    <w:p w:rsidR="006F2355" w:rsidRDefault="006F2355" w:rsidP="009A3C2D"/>
    <w:p w:rsidR="006F2355" w:rsidRDefault="006F2355" w:rsidP="009A3C2D"/>
    <w:p w:rsidR="006F2355" w:rsidRDefault="006F2355" w:rsidP="009A3C2D"/>
    <w:p w:rsidR="006F2355" w:rsidRDefault="006F2355" w:rsidP="009A3C2D"/>
    <w:p w:rsidR="006F2355" w:rsidRDefault="006F2355" w:rsidP="009A3C2D"/>
    <w:p w:rsidR="006F2355" w:rsidRDefault="006F2355" w:rsidP="009A3C2D"/>
    <w:p w:rsidR="006F2355" w:rsidRDefault="006F2355" w:rsidP="009A3C2D"/>
    <w:p w:rsidR="006F2355" w:rsidRDefault="006F2355" w:rsidP="009A3C2D"/>
    <w:p w:rsidR="006F2355" w:rsidRDefault="00C15938" w:rsidP="009A3C2D">
      <w:r w:rsidRPr="00C15938">
        <w:rPr>
          <w:rFonts w:asciiTheme="majorHAnsi" w:hAnsiTheme="majorHAnsi"/>
          <w:noProof/>
          <w:color w:val="365F91" w:themeColor="accent1" w:themeShade="BF"/>
          <w:sz w:val="40"/>
          <w:szCs w:val="40"/>
          <w:lang w:eastAsia="en-CA"/>
        </w:rPr>
        <w:lastRenderedPageBreak/>
        <w:pict>
          <v:shape id="_x0000_s1076" type="#_x0000_t202" style="position:absolute;margin-left:249.15pt;margin-top:-4.55pt;width:250.9pt;height:673.1pt;z-index:251706368;mso-width-relative:margin;mso-height-relative:margin" fillcolor="#d6e3bc [1302]" strokecolor="#365f91 [2404]">
            <v:textbox>
              <w:txbxContent>
                <w:p w:rsidR="00281BCD" w:rsidRDefault="00281BCD" w:rsidP="00281BCD">
                  <w:pPr>
                    <w:spacing w:after="0"/>
                    <w:rPr>
                      <w:b/>
                      <w:szCs w:val="20"/>
                    </w:rPr>
                  </w:pPr>
                </w:p>
                <w:p w:rsidR="00281BCD" w:rsidRPr="00281BCD" w:rsidRDefault="00281BCD" w:rsidP="00281BCD">
                  <w:pPr>
                    <w:spacing w:after="0"/>
                    <w:jc w:val="center"/>
                    <w:rPr>
                      <w:rFonts w:asciiTheme="majorHAnsi" w:hAnsiTheme="majorHAnsi"/>
                      <w:b/>
                      <w:color w:val="365F91" w:themeColor="accent1" w:themeShade="BF"/>
                      <w:sz w:val="44"/>
                      <w:szCs w:val="44"/>
                    </w:rPr>
                  </w:pPr>
                  <w:r w:rsidRPr="00281BCD">
                    <w:rPr>
                      <w:rFonts w:asciiTheme="majorHAnsi" w:hAnsiTheme="majorHAnsi"/>
                      <w:b/>
                      <w:color w:val="365F91" w:themeColor="accent1" w:themeShade="BF"/>
                      <w:sz w:val="44"/>
                      <w:szCs w:val="44"/>
                    </w:rPr>
                    <w:t>Praying with Grandchildren</w:t>
                  </w:r>
                </w:p>
                <w:p w:rsidR="00281BCD" w:rsidRDefault="00281BCD" w:rsidP="00281BCD">
                  <w:pPr>
                    <w:spacing w:after="0"/>
                    <w:rPr>
                      <w:b/>
                      <w:szCs w:val="20"/>
                    </w:rPr>
                  </w:pPr>
                </w:p>
                <w:p w:rsidR="00281BCD" w:rsidRDefault="00281BCD" w:rsidP="00281BCD">
                  <w:pPr>
                    <w:spacing w:after="0"/>
                    <w:jc w:val="center"/>
                    <w:rPr>
                      <w:b/>
                      <w:szCs w:val="20"/>
                    </w:rPr>
                  </w:pPr>
                  <w:r w:rsidRPr="00281BCD">
                    <w:rPr>
                      <w:b/>
                      <w:noProof/>
                      <w:szCs w:val="20"/>
                      <w:lang w:eastAsia="en-CA"/>
                    </w:rPr>
                    <w:drawing>
                      <wp:inline distT="0" distB="0" distL="0" distR="0">
                        <wp:extent cx="1171575" cy="1150012"/>
                        <wp:effectExtent l="19050" t="19050" r="28575" b="12038"/>
                        <wp:docPr id="48" name="Picture 1" descr="praye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8.jpg"/>
                                <pic:cNvPicPr/>
                              </pic:nvPicPr>
                              <pic:blipFill>
                                <a:blip r:embed="rId9"/>
                                <a:stretch>
                                  <a:fillRect/>
                                </a:stretch>
                              </pic:blipFill>
                              <pic:spPr>
                                <a:xfrm>
                                  <a:off x="0" y="0"/>
                                  <a:ext cx="1171575" cy="1150012"/>
                                </a:xfrm>
                                <a:prstGeom prst="rect">
                                  <a:avLst/>
                                </a:prstGeom>
                                <a:ln>
                                  <a:solidFill>
                                    <a:schemeClr val="accent1">
                                      <a:lumMod val="75000"/>
                                    </a:schemeClr>
                                  </a:solidFill>
                                </a:ln>
                              </pic:spPr>
                            </pic:pic>
                          </a:graphicData>
                        </a:graphic>
                      </wp:inline>
                    </w:drawing>
                  </w:r>
                </w:p>
                <w:p w:rsidR="00281BCD" w:rsidRDefault="00281BCD" w:rsidP="00F41E82">
                  <w:pPr>
                    <w:pStyle w:val="Heading6"/>
                    <w:ind w:left="0" w:right="288"/>
                    <w:rPr>
                      <w:b/>
                      <w:i w:val="0"/>
                      <w:color w:val="244061" w:themeColor="accent1" w:themeShade="80"/>
                      <w:sz w:val="24"/>
                      <w:szCs w:val="24"/>
                    </w:rPr>
                  </w:pPr>
                  <w:r w:rsidRPr="006B12CE">
                    <w:rPr>
                      <w:i w:val="0"/>
                      <w:color w:val="244061" w:themeColor="accent1" w:themeShade="80"/>
                      <w:sz w:val="24"/>
                      <w:szCs w:val="24"/>
                      <w:lang w:eastAsia="en-CA"/>
                    </w:rPr>
                    <w:t>T</w:t>
                  </w:r>
                  <w:r>
                    <w:rPr>
                      <w:i w:val="0"/>
                      <w:color w:val="244061" w:themeColor="accent1" w:themeShade="80"/>
                      <w:sz w:val="24"/>
                      <w:szCs w:val="24"/>
                      <w:lang w:eastAsia="en-CA"/>
                    </w:rPr>
                    <w:t xml:space="preserve">eaching our grandchildren to pray </w:t>
                  </w:r>
                  <w:r w:rsidRPr="00281BCD">
                    <w:rPr>
                      <w:b/>
                      <w:i w:val="0"/>
                      <w:color w:val="244061" w:themeColor="accent1" w:themeShade="80"/>
                      <w:sz w:val="24"/>
                      <w:szCs w:val="24"/>
                      <w:lang w:eastAsia="en-CA"/>
                    </w:rPr>
                    <w:t>helps to form them spiritually</w:t>
                  </w:r>
                  <w:r>
                    <w:rPr>
                      <w:i w:val="0"/>
                      <w:color w:val="244061" w:themeColor="accent1" w:themeShade="80"/>
                      <w:sz w:val="24"/>
                      <w:szCs w:val="24"/>
                      <w:lang w:eastAsia="en-CA"/>
                    </w:rPr>
                    <w:t>.  Prayer involves a number of “Spiritual Disciplines”:  i.e., self-examination, waiting on God, fixed hour praying (meals, bedtime), intercessory prayer, practising the presence of Christ, worship and praying scripture.  These disciplines shape what we become.</w:t>
                  </w:r>
                </w:p>
                <w:p w:rsidR="00281BCD" w:rsidRPr="006B12CE" w:rsidRDefault="00281BCD" w:rsidP="00281BCD">
                  <w:pPr>
                    <w:pStyle w:val="Heading6"/>
                    <w:ind w:left="0"/>
                    <w:rPr>
                      <w:b/>
                      <w:i w:val="0"/>
                      <w:color w:val="244061" w:themeColor="accent1" w:themeShade="80"/>
                      <w:sz w:val="24"/>
                      <w:szCs w:val="24"/>
                    </w:rPr>
                  </w:pPr>
                  <w:r w:rsidRPr="006B12CE">
                    <w:rPr>
                      <w:b/>
                      <w:i w:val="0"/>
                      <w:color w:val="244061" w:themeColor="accent1" w:themeShade="80"/>
                      <w:sz w:val="24"/>
                      <w:szCs w:val="24"/>
                    </w:rPr>
                    <w:t>Mealtime Prayers</w:t>
                  </w:r>
                </w:p>
                <w:p w:rsidR="00281BCD" w:rsidRDefault="00281BCD" w:rsidP="00281BCD">
                  <w:pPr>
                    <w:pStyle w:val="Heading6"/>
                    <w:spacing w:before="0"/>
                    <w:ind w:left="0"/>
                    <w:rPr>
                      <w:i w:val="0"/>
                      <w:color w:val="244061" w:themeColor="accent1" w:themeShade="80"/>
                      <w:sz w:val="24"/>
                      <w:szCs w:val="24"/>
                      <w:lang w:eastAsia="en-CA"/>
                    </w:rPr>
                  </w:pPr>
                  <w:r w:rsidRPr="006B12CE">
                    <w:rPr>
                      <w:i w:val="0"/>
                      <w:color w:val="244061" w:themeColor="accent1" w:themeShade="80"/>
                      <w:sz w:val="24"/>
                      <w:szCs w:val="24"/>
                      <w:lang w:eastAsia="en-CA"/>
                    </w:rPr>
                    <w:t xml:space="preserve">The practice of saying grace is important.  If nothing else, it preserves the form of asking God’s blessing.  </w:t>
                  </w:r>
                  <w:r>
                    <w:rPr>
                      <w:i w:val="0"/>
                      <w:color w:val="244061" w:themeColor="accent1" w:themeShade="80"/>
                      <w:sz w:val="24"/>
                      <w:szCs w:val="24"/>
                      <w:lang w:eastAsia="en-CA"/>
                    </w:rPr>
                    <w:t>Try some rote prayers when your grandchildren are young.  Later you may encourage them to pray extemporaneously.</w:t>
                  </w:r>
                </w:p>
                <w:p w:rsidR="00281BCD" w:rsidRDefault="00281BCD" w:rsidP="00281BCD">
                  <w:pPr>
                    <w:spacing w:before="240"/>
                    <w:jc w:val="center"/>
                    <w:rPr>
                      <w:rFonts w:asciiTheme="majorHAnsi" w:hAnsiTheme="majorHAnsi"/>
                      <w:b/>
                      <w:color w:val="244061" w:themeColor="accent1" w:themeShade="80"/>
                      <w:sz w:val="20"/>
                      <w:szCs w:val="20"/>
                    </w:rPr>
                  </w:pPr>
                  <w:r w:rsidRPr="006B12CE">
                    <w:rPr>
                      <w:rFonts w:asciiTheme="majorHAnsi" w:hAnsiTheme="majorHAnsi"/>
                      <w:b/>
                      <w:color w:val="244061" w:themeColor="accent1" w:themeShade="80"/>
                      <w:sz w:val="20"/>
                      <w:szCs w:val="20"/>
                    </w:rPr>
                    <w:t>God is great, God is good.</w:t>
                  </w:r>
                  <w:r w:rsidRPr="006B12CE">
                    <w:rPr>
                      <w:rFonts w:asciiTheme="majorHAnsi" w:hAnsiTheme="majorHAnsi"/>
                      <w:b/>
                      <w:color w:val="244061" w:themeColor="accent1" w:themeShade="80"/>
                      <w:sz w:val="20"/>
                      <w:szCs w:val="20"/>
                    </w:rPr>
                    <w:br/>
                    <w:t>Let us thank God for our food.</w:t>
                  </w:r>
                  <w:r w:rsidRPr="006B12CE">
                    <w:rPr>
                      <w:rFonts w:asciiTheme="majorHAnsi" w:hAnsiTheme="majorHAnsi"/>
                      <w:b/>
                      <w:color w:val="244061" w:themeColor="accent1" w:themeShade="80"/>
                      <w:sz w:val="20"/>
                      <w:szCs w:val="20"/>
                    </w:rPr>
                    <w:br/>
                    <w:t>By God's hands we all are fed.</w:t>
                  </w:r>
                  <w:r w:rsidRPr="006B12CE">
                    <w:rPr>
                      <w:rFonts w:asciiTheme="majorHAnsi" w:hAnsiTheme="majorHAnsi"/>
                      <w:b/>
                      <w:color w:val="244061" w:themeColor="accent1" w:themeShade="80"/>
                      <w:sz w:val="20"/>
                      <w:szCs w:val="20"/>
                    </w:rPr>
                    <w:br/>
                    <w:t>Give us Lord our daily bread.</w:t>
                  </w:r>
                  <w:r w:rsidRPr="006B12CE">
                    <w:rPr>
                      <w:rStyle w:val="EndnoteReference"/>
                      <w:rFonts w:asciiTheme="majorHAnsi" w:hAnsiTheme="majorHAnsi"/>
                      <w:b/>
                      <w:color w:val="244061" w:themeColor="accent1" w:themeShade="80"/>
                      <w:sz w:val="20"/>
                      <w:szCs w:val="20"/>
                    </w:rPr>
                    <w:footnoteRef/>
                  </w:r>
                </w:p>
                <w:p w:rsidR="00281BCD" w:rsidRPr="00281BCD" w:rsidRDefault="00281BCD" w:rsidP="00281BCD">
                  <w:pPr>
                    <w:jc w:val="center"/>
                    <w:rPr>
                      <w:lang w:eastAsia="en-CA"/>
                    </w:rPr>
                  </w:pPr>
                  <w:r>
                    <w:rPr>
                      <w:rFonts w:asciiTheme="majorHAnsi" w:hAnsiTheme="majorHAnsi"/>
                      <w:b/>
                      <w:color w:val="244061" w:themeColor="accent1" w:themeShade="80"/>
                      <w:sz w:val="20"/>
                      <w:szCs w:val="20"/>
                    </w:rPr>
                    <w:t>Amen.</w:t>
                  </w:r>
                </w:p>
                <w:p w:rsidR="00281BCD" w:rsidRDefault="00281BCD" w:rsidP="00281BCD">
                  <w:pPr>
                    <w:pStyle w:val="Heading6"/>
                    <w:ind w:left="0"/>
                    <w:rPr>
                      <w:b/>
                      <w:i w:val="0"/>
                      <w:sz w:val="24"/>
                      <w:szCs w:val="24"/>
                    </w:rPr>
                  </w:pPr>
                  <w:r w:rsidRPr="006B12CE">
                    <w:rPr>
                      <w:b/>
                      <w:i w:val="0"/>
                      <w:sz w:val="24"/>
                      <w:szCs w:val="24"/>
                    </w:rPr>
                    <w:t>Bedtime Prayers</w:t>
                  </w:r>
                </w:p>
                <w:p w:rsidR="00281BCD" w:rsidRDefault="00281BCD" w:rsidP="00281BCD">
                  <w:pPr>
                    <w:rPr>
                      <w:rFonts w:asciiTheme="majorHAnsi" w:hAnsiTheme="majorHAnsi"/>
                      <w:color w:val="244061" w:themeColor="accent1" w:themeShade="80"/>
                      <w:sz w:val="24"/>
                      <w:szCs w:val="24"/>
                    </w:rPr>
                  </w:pPr>
                  <w:r>
                    <w:rPr>
                      <w:rFonts w:asciiTheme="majorHAnsi" w:hAnsiTheme="majorHAnsi"/>
                      <w:color w:val="244061" w:themeColor="accent1" w:themeShade="80"/>
                      <w:sz w:val="24"/>
                      <w:szCs w:val="24"/>
                    </w:rPr>
                    <w:t>By praying</w:t>
                  </w:r>
                  <w:r w:rsidRPr="006B12CE">
                    <w:rPr>
                      <w:rFonts w:asciiTheme="majorHAnsi" w:hAnsiTheme="majorHAnsi"/>
                      <w:color w:val="244061" w:themeColor="accent1" w:themeShade="80"/>
                      <w:sz w:val="24"/>
                      <w:szCs w:val="24"/>
                    </w:rPr>
                    <w:t xml:space="preserve"> at bedtime</w:t>
                  </w:r>
                  <w:r>
                    <w:rPr>
                      <w:rFonts w:asciiTheme="majorHAnsi" w:hAnsiTheme="majorHAnsi"/>
                      <w:color w:val="244061" w:themeColor="accent1" w:themeShade="80"/>
                      <w:sz w:val="24"/>
                      <w:szCs w:val="24"/>
                    </w:rPr>
                    <w:t xml:space="preserve"> with our children, we place life in the perspective of God’s divine sovereignty.  </w:t>
                  </w:r>
                </w:p>
                <w:p w:rsidR="00281BCD" w:rsidRPr="006B12CE" w:rsidRDefault="00281BCD" w:rsidP="00281BCD">
                  <w:pPr>
                    <w:pStyle w:val="NormalWeb"/>
                    <w:tabs>
                      <w:tab w:val="left" w:pos="567"/>
                    </w:tabs>
                    <w:spacing w:before="0" w:beforeAutospacing="0" w:after="0" w:afterAutospacing="0"/>
                    <w:jc w:val="center"/>
                    <w:rPr>
                      <w:rFonts w:asciiTheme="majorHAnsi" w:hAnsiTheme="majorHAnsi"/>
                      <w:b/>
                      <w:color w:val="244061" w:themeColor="accent1" w:themeShade="80"/>
                      <w:sz w:val="20"/>
                      <w:szCs w:val="20"/>
                    </w:rPr>
                  </w:pPr>
                  <w:r w:rsidRPr="006B12CE">
                    <w:rPr>
                      <w:rFonts w:asciiTheme="majorHAnsi" w:hAnsiTheme="majorHAnsi"/>
                      <w:b/>
                      <w:color w:val="244061" w:themeColor="accent1" w:themeShade="80"/>
                      <w:sz w:val="20"/>
                      <w:szCs w:val="20"/>
                    </w:rPr>
                    <w:t>I will lie down in peace and sleep,</w:t>
                  </w:r>
                </w:p>
                <w:p w:rsidR="00281BCD" w:rsidRPr="006B12CE" w:rsidRDefault="00281BCD" w:rsidP="00281BCD">
                  <w:pPr>
                    <w:pStyle w:val="NormalWeb"/>
                    <w:tabs>
                      <w:tab w:val="left" w:pos="567"/>
                    </w:tabs>
                    <w:spacing w:before="0" w:beforeAutospacing="0" w:after="0" w:afterAutospacing="0"/>
                    <w:jc w:val="center"/>
                    <w:rPr>
                      <w:rFonts w:asciiTheme="majorHAnsi" w:hAnsiTheme="majorHAnsi"/>
                      <w:b/>
                      <w:color w:val="244061" w:themeColor="accent1" w:themeShade="80"/>
                      <w:sz w:val="20"/>
                      <w:szCs w:val="20"/>
                    </w:rPr>
                  </w:pPr>
                  <w:r w:rsidRPr="006B12CE">
                    <w:rPr>
                      <w:rFonts w:asciiTheme="majorHAnsi" w:hAnsiTheme="majorHAnsi"/>
                      <w:b/>
                      <w:color w:val="244061" w:themeColor="accent1" w:themeShade="80"/>
                      <w:sz w:val="20"/>
                      <w:szCs w:val="20"/>
                    </w:rPr>
                    <w:t>For you alone, O Lord,</w:t>
                  </w:r>
                </w:p>
                <w:p w:rsidR="00281BCD" w:rsidRPr="006B12CE" w:rsidRDefault="00281BCD" w:rsidP="00281BCD">
                  <w:pPr>
                    <w:pStyle w:val="NormalWeb"/>
                    <w:tabs>
                      <w:tab w:val="left" w:pos="567"/>
                    </w:tabs>
                    <w:spacing w:before="0" w:beforeAutospacing="0" w:after="0" w:afterAutospacing="0"/>
                    <w:jc w:val="center"/>
                    <w:rPr>
                      <w:rFonts w:asciiTheme="majorHAnsi" w:hAnsiTheme="majorHAnsi"/>
                      <w:b/>
                      <w:color w:val="244061" w:themeColor="accent1" w:themeShade="80"/>
                      <w:sz w:val="20"/>
                      <w:szCs w:val="20"/>
                    </w:rPr>
                  </w:pPr>
                  <w:proofErr w:type="gramStart"/>
                  <w:r w:rsidRPr="006B12CE">
                    <w:rPr>
                      <w:rFonts w:asciiTheme="majorHAnsi" w:hAnsiTheme="majorHAnsi"/>
                      <w:b/>
                      <w:color w:val="244061" w:themeColor="accent1" w:themeShade="80"/>
                      <w:sz w:val="20"/>
                      <w:szCs w:val="20"/>
                    </w:rPr>
                    <w:t>will</w:t>
                  </w:r>
                  <w:proofErr w:type="gramEnd"/>
                  <w:r w:rsidRPr="006B12CE">
                    <w:rPr>
                      <w:rFonts w:asciiTheme="majorHAnsi" w:hAnsiTheme="majorHAnsi"/>
                      <w:b/>
                      <w:color w:val="244061" w:themeColor="accent1" w:themeShade="80"/>
                      <w:sz w:val="20"/>
                      <w:szCs w:val="20"/>
                    </w:rPr>
                    <w:t xml:space="preserve"> keep me safe.  (Psalm 4:8 NIV)</w:t>
                  </w:r>
                </w:p>
                <w:p w:rsidR="00281BCD" w:rsidRPr="004760A9" w:rsidRDefault="00281BCD" w:rsidP="00281BCD">
                  <w:pPr>
                    <w:pStyle w:val="ListParagraph"/>
                    <w:tabs>
                      <w:tab w:val="left" w:pos="284"/>
                    </w:tabs>
                    <w:spacing w:after="0"/>
                    <w:ind w:left="0"/>
                    <w:rPr>
                      <w:b/>
                      <w:sz w:val="24"/>
                    </w:rPr>
                  </w:pPr>
                </w:p>
              </w:txbxContent>
            </v:textbox>
          </v:shape>
        </w:pict>
      </w:r>
      <w:r w:rsidRPr="00C15938">
        <w:rPr>
          <w:rFonts w:asciiTheme="majorHAnsi" w:hAnsiTheme="majorHAnsi"/>
          <w:noProof/>
          <w:color w:val="365F91" w:themeColor="accent1" w:themeShade="BF"/>
          <w:sz w:val="40"/>
          <w:szCs w:val="40"/>
          <w:lang w:eastAsia="en-CA"/>
        </w:rPr>
        <w:pict>
          <v:shape id="_x0000_s1027" type="#_x0000_t202" style="position:absolute;margin-left:-17.85pt;margin-top:-4.55pt;width:250.9pt;height:673.1pt;z-index:251659264;mso-width-relative:margin;mso-height-relative:margin" fillcolor="#d6e3bc [1302]" strokecolor="#365f91 [2404]">
            <v:textbox>
              <w:txbxContent>
                <w:p w:rsidR="006F2355" w:rsidRDefault="006F2355" w:rsidP="00F01CD2">
                  <w:pPr>
                    <w:spacing w:after="0"/>
                    <w:rPr>
                      <w:b/>
                      <w:szCs w:val="20"/>
                    </w:rPr>
                  </w:pPr>
                </w:p>
                <w:p w:rsidR="00FD44F5" w:rsidRPr="00FD44F5" w:rsidRDefault="00FD44F5" w:rsidP="00FD44F5">
                  <w:pPr>
                    <w:spacing w:after="0"/>
                    <w:jc w:val="center"/>
                    <w:rPr>
                      <w:rFonts w:asciiTheme="majorHAnsi" w:hAnsiTheme="majorHAnsi"/>
                      <w:b/>
                      <w:color w:val="365F91" w:themeColor="accent1" w:themeShade="BF"/>
                      <w:sz w:val="44"/>
                      <w:szCs w:val="44"/>
                    </w:rPr>
                  </w:pPr>
                  <w:r w:rsidRPr="00FD44F5">
                    <w:rPr>
                      <w:rFonts w:asciiTheme="majorHAnsi" w:hAnsiTheme="majorHAnsi"/>
                      <w:b/>
                      <w:color w:val="365F91" w:themeColor="accent1" w:themeShade="BF"/>
                      <w:sz w:val="44"/>
                      <w:szCs w:val="44"/>
                    </w:rPr>
                    <w:t>Bible Reading with Grandchildren</w:t>
                  </w:r>
                </w:p>
                <w:p w:rsidR="00FD44F5" w:rsidRDefault="00FD44F5" w:rsidP="00F01CD2">
                  <w:pPr>
                    <w:spacing w:after="0"/>
                    <w:rPr>
                      <w:b/>
                      <w:szCs w:val="20"/>
                    </w:rPr>
                  </w:pPr>
                </w:p>
                <w:p w:rsidR="00FD44F5" w:rsidRDefault="00FD44F5" w:rsidP="00F01CD2">
                  <w:pPr>
                    <w:spacing w:after="0"/>
                    <w:rPr>
                      <w:b/>
                      <w:szCs w:val="20"/>
                    </w:rPr>
                  </w:pPr>
                </w:p>
                <w:p w:rsidR="00FD44F5" w:rsidRDefault="00FD44F5" w:rsidP="00FD44F5">
                  <w:pPr>
                    <w:spacing w:after="0"/>
                    <w:jc w:val="center"/>
                    <w:rPr>
                      <w:b/>
                      <w:szCs w:val="20"/>
                    </w:rPr>
                  </w:pPr>
                  <w:r>
                    <w:rPr>
                      <w:b/>
                      <w:noProof/>
                      <w:szCs w:val="20"/>
                      <w:lang w:eastAsia="en-CA"/>
                    </w:rPr>
                    <w:drawing>
                      <wp:inline distT="0" distB="0" distL="0" distR="0">
                        <wp:extent cx="1657350" cy="1419225"/>
                        <wp:effectExtent l="19050" t="19050" r="19050" b="28575"/>
                        <wp:docPr id="25" name="Picture 24" descr="imagesCASFZK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FZKW7.jpg"/>
                                <pic:cNvPicPr/>
                              </pic:nvPicPr>
                              <pic:blipFill>
                                <a:blip r:embed="rId10"/>
                                <a:stretch>
                                  <a:fillRect/>
                                </a:stretch>
                              </pic:blipFill>
                              <pic:spPr>
                                <a:xfrm>
                                  <a:off x="0" y="0"/>
                                  <a:ext cx="1657350" cy="1419225"/>
                                </a:xfrm>
                                <a:prstGeom prst="rect">
                                  <a:avLst/>
                                </a:prstGeom>
                                <a:ln>
                                  <a:solidFill>
                                    <a:schemeClr val="accent3">
                                      <a:lumMod val="75000"/>
                                    </a:schemeClr>
                                  </a:solidFill>
                                </a:ln>
                              </pic:spPr>
                            </pic:pic>
                          </a:graphicData>
                        </a:graphic>
                      </wp:inline>
                    </w:drawing>
                  </w:r>
                </w:p>
                <w:p w:rsidR="00FD44F5" w:rsidRDefault="00FD44F5" w:rsidP="00F01CD2">
                  <w:pPr>
                    <w:spacing w:after="0"/>
                    <w:rPr>
                      <w:b/>
                      <w:szCs w:val="20"/>
                    </w:rPr>
                  </w:pPr>
                </w:p>
                <w:p w:rsidR="00FD44F5" w:rsidRDefault="00FD44F5" w:rsidP="00F01CD2">
                  <w:pPr>
                    <w:spacing w:after="0"/>
                    <w:rPr>
                      <w:b/>
                      <w:szCs w:val="20"/>
                    </w:rPr>
                  </w:pPr>
                </w:p>
                <w:p w:rsidR="006F2355" w:rsidRPr="00FD44F5" w:rsidRDefault="006F2355" w:rsidP="006F2355">
                  <w:pPr>
                    <w:spacing w:after="0" w:line="240" w:lineRule="auto"/>
                    <w:jc w:val="center"/>
                    <w:rPr>
                      <w:rFonts w:asciiTheme="majorHAnsi" w:hAnsiTheme="majorHAnsi" w:cs="Arial"/>
                      <w:bCs/>
                      <w:color w:val="244061" w:themeColor="accent1" w:themeShade="80"/>
                      <w:sz w:val="28"/>
                      <w:szCs w:val="28"/>
                      <w:u w:val="single"/>
                    </w:rPr>
                  </w:pPr>
                  <w:r w:rsidRPr="00FD44F5">
                    <w:rPr>
                      <w:rFonts w:asciiTheme="majorHAnsi" w:hAnsiTheme="majorHAnsi" w:cs="Arial"/>
                      <w:b/>
                      <w:bCs/>
                      <w:color w:val="244061" w:themeColor="accent1" w:themeShade="80"/>
                      <w:sz w:val="28"/>
                      <w:szCs w:val="28"/>
                      <w:u w:val="single"/>
                    </w:rPr>
                    <w:t>Develop a habit of obedience</w:t>
                  </w:r>
                </w:p>
                <w:p w:rsidR="006F2355" w:rsidRPr="00A94DE1" w:rsidRDefault="006F2355" w:rsidP="006F2355">
                  <w:pPr>
                    <w:spacing w:after="0" w:line="240" w:lineRule="auto"/>
                    <w:jc w:val="center"/>
                    <w:rPr>
                      <w:rFonts w:asciiTheme="majorHAnsi" w:hAnsiTheme="majorHAnsi" w:cs="Arial"/>
                      <w:bCs/>
                      <w:color w:val="76923C" w:themeColor="accent3" w:themeShade="BF"/>
                      <w:sz w:val="16"/>
                      <w:szCs w:val="16"/>
                      <w:u w:val="single"/>
                    </w:rPr>
                  </w:pPr>
                </w:p>
                <w:p w:rsidR="00FD44F5" w:rsidRPr="00FD44F5" w:rsidRDefault="006F2355" w:rsidP="00FD44F5">
                  <w:pPr>
                    <w:spacing w:after="0" w:line="240" w:lineRule="auto"/>
                    <w:rPr>
                      <w:rFonts w:cs="Arial"/>
                      <w:bCs/>
                    </w:rPr>
                  </w:pPr>
                  <w:r w:rsidRPr="00FD44F5">
                    <w:rPr>
                      <w:rFonts w:cs="Arial"/>
                      <w:b/>
                      <w:bCs/>
                    </w:rPr>
                    <w:t>When you read</w:t>
                  </w:r>
                  <w:r w:rsidR="00FD44F5" w:rsidRPr="00FD44F5">
                    <w:rPr>
                      <w:rFonts w:cs="Arial"/>
                      <w:b/>
                      <w:bCs/>
                    </w:rPr>
                    <w:t xml:space="preserve"> to your grandchildren</w:t>
                  </w:r>
                  <w:r w:rsidRPr="00FD44F5">
                    <w:rPr>
                      <w:rFonts w:cs="Arial"/>
                      <w:b/>
                      <w:bCs/>
                    </w:rPr>
                    <w:t xml:space="preserve"> - get into the habit of helping </w:t>
                  </w:r>
                  <w:r w:rsidR="00FD44F5" w:rsidRPr="00FD44F5">
                    <w:rPr>
                      <w:rFonts w:cs="Arial"/>
                      <w:b/>
                      <w:bCs/>
                    </w:rPr>
                    <w:t>them</w:t>
                  </w:r>
                  <w:r w:rsidRPr="00FD44F5">
                    <w:rPr>
                      <w:rFonts w:cs="Arial"/>
                      <w:b/>
                      <w:bCs/>
                    </w:rPr>
                    <w:t xml:space="preserve"> interpret and apply God’s Word to their life.</w:t>
                  </w:r>
                  <w:r w:rsidRPr="00FD44F5">
                    <w:rPr>
                      <w:rFonts w:cs="Arial"/>
                      <w:bCs/>
                    </w:rPr>
                    <w:t xml:space="preserve">  </w:t>
                  </w:r>
                </w:p>
                <w:p w:rsidR="00FD44F5" w:rsidRPr="00FD44F5" w:rsidRDefault="00FD44F5" w:rsidP="00FD44F5">
                  <w:pPr>
                    <w:spacing w:after="0" w:line="240" w:lineRule="auto"/>
                    <w:rPr>
                      <w:rFonts w:cs="Arial"/>
                      <w:bCs/>
                    </w:rPr>
                  </w:pPr>
                </w:p>
                <w:p w:rsidR="00FD44F5" w:rsidRPr="00FD44F5" w:rsidRDefault="006F2355" w:rsidP="00FD44F5">
                  <w:pPr>
                    <w:spacing w:after="0" w:line="240" w:lineRule="auto"/>
                    <w:rPr>
                      <w:rFonts w:cs="Arial"/>
                      <w:b/>
                      <w:bCs/>
                    </w:rPr>
                  </w:pPr>
                  <w:r w:rsidRPr="00FD44F5">
                    <w:rPr>
                      <w:rFonts w:cs="Arial"/>
                      <w:b/>
                      <w:bCs/>
                    </w:rPr>
                    <w:t xml:space="preserve">Why?  </w:t>
                  </w:r>
                </w:p>
                <w:p w:rsidR="00FD44F5" w:rsidRPr="00FD44F5" w:rsidRDefault="00FD44F5" w:rsidP="00FD44F5">
                  <w:pPr>
                    <w:spacing w:after="0" w:line="240" w:lineRule="auto"/>
                    <w:rPr>
                      <w:rFonts w:cs="Arial"/>
                      <w:bCs/>
                    </w:rPr>
                  </w:pPr>
                </w:p>
                <w:p w:rsidR="006F2355" w:rsidRPr="00FD44F5" w:rsidRDefault="006F2355" w:rsidP="00FD44F5">
                  <w:pPr>
                    <w:spacing w:after="0" w:line="240" w:lineRule="auto"/>
                    <w:rPr>
                      <w:rFonts w:cs="Arial"/>
                      <w:b/>
                      <w:bCs/>
                    </w:rPr>
                  </w:pPr>
                  <w:r w:rsidRPr="00FD44F5">
                    <w:rPr>
                      <w:rFonts w:cs="Arial"/>
                      <w:b/>
                      <w:bCs/>
                    </w:rPr>
                    <w:t>The habit of obedience will serve the disciple throughout life as new challenges and applications for Christ’s commands are revealed within scripture.</w:t>
                  </w:r>
                </w:p>
                <w:p w:rsidR="006F2355" w:rsidRPr="00FD44F5" w:rsidRDefault="006F2355" w:rsidP="00FD44F5">
                  <w:pPr>
                    <w:spacing w:after="0"/>
                    <w:rPr>
                      <w:b/>
                      <w:szCs w:val="20"/>
                    </w:rPr>
                  </w:pPr>
                </w:p>
                <w:p w:rsidR="006F2355" w:rsidRDefault="006F2355" w:rsidP="00F01CD2">
                  <w:pPr>
                    <w:spacing w:after="0"/>
                    <w:rPr>
                      <w:b/>
                      <w:szCs w:val="20"/>
                    </w:rPr>
                  </w:pPr>
                </w:p>
                <w:p w:rsidR="007A188D" w:rsidRPr="004760A9" w:rsidRDefault="007A188D" w:rsidP="00F01CD2">
                  <w:pPr>
                    <w:spacing w:after="0"/>
                    <w:rPr>
                      <w:b/>
                      <w:szCs w:val="20"/>
                    </w:rPr>
                  </w:pPr>
                  <w:r w:rsidRPr="004760A9">
                    <w:rPr>
                      <w:b/>
                      <w:szCs w:val="20"/>
                    </w:rPr>
                    <w:t xml:space="preserve">As your child is able, </w:t>
                  </w:r>
                  <w:r w:rsidRPr="004760A9">
                    <w:rPr>
                      <w:b/>
                      <w:color w:val="17365D" w:themeColor="text2" w:themeShade="BF"/>
                      <w:sz w:val="28"/>
                      <w:szCs w:val="24"/>
                    </w:rPr>
                    <w:t>ask questions</w:t>
                  </w:r>
                  <w:r w:rsidRPr="004760A9">
                    <w:rPr>
                      <w:b/>
                      <w:szCs w:val="20"/>
                    </w:rPr>
                    <w:t xml:space="preserve"> about the story you have read such as:</w:t>
                  </w:r>
                </w:p>
                <w:p w:rsidR="007A188D" w:rsidRPr="00B33853" w:rsidRDefault="007A188D" w:rsidP="00F01CD2">
                  <w:pPr>
                    <w:spacing w:after="0"/>
                    <w:rPr>
                      <w:b/>
                      <w:sz w:val="20"/>
                      <w:szCs w:val="20"/>
                    </w:rPr>
                  </w:pPr>
                </w:p>
                <w:p w:rsidR="007A188D" w:rsidRPr="004760A9" w:rsidRDefault="007A188D" w:rsidP="006F2355">
                  <w:pPr>
                    <w:pStyle w:val="ListParagraph"/>
                    <w:numPr>
                      <w:ilvl w:val="0"/>
                      <w:numId w:val="9"/>
                    </w:numPr>
                    <w:tabs>
                      <w:tab w:val="left" w:pos="284"/>
                    </w:tabs>
                    <w:spacing w:after="0"/>
                    <w:ind w:left="0" w:firstLine="0"/>
                    <w:rPr>
                      <w:b/>
                      <w:sz w:val="24"/>
                    </w:rPr>
                  </w:pPr>
                  <w:r w:rsidRPr="004760A9">
                    <w:rPr>
                      <w:b/>
                      <w:sz w:val="24"/>
                    </w:rPr>
                    <w:t>What do you like about this story?</w:t>
                  </w:r>
                </w:p>
                <w:p w:rsidR="007A188D" w:rsidRPr="004760A9" w:rsidRDefault="007A188D" w:rsidP="006F2355">
                  <w:pPr>
                    <w:pStyle w:val="ListParagraph"/>
                    <w:numPr>
                      <w:ilvl w:val="0"/>
                      <w:numId w:val="9"/>
                    </w:numPr>
                    <w:tabs>
                      <w:tab w:val="left" w:pos="284"/>
                    </w:tabs>
                    <w:spacing w:after="0"/>
                    <w:ind w:left="0" w:firstLine="0"/>
                    <w:rPr>
                      <w:b/>
                      <w:sz w:val="24"/>
                    </w:rPr>
                  </w:pPr>
                  <w:r w:rsidRPr="004760A9">
                    <w:rPr>
                      <w:b/>
                      <w:sz w:val="24"/>
                    </w:rPr>
                    <w:t>What don’t you like or understand?</w:t>
                  </w:r>
                </w:p>
                <w:p w:rsidR="007A188D" w:rsidRPr="004760A9" w:rsidRDefault="007A188D" w:rsidP="006F2355">
                  <w:pPr>
                    <w:pStyle w:val="ListParagraph"/>
                    <w:numPr>
                      <w:ilvl w:val="0"/>
                      <w:numId w:val="9"/>
                    </w:numPr>
                    <w:tabs>
                      <w:tab w:val="left" w:pos="284"/>
                    </w:tabs>
                    <w:spacing w:after="0"/>
                    <w:ind w:left="0" w:firstLine="0"/>
                    <w:rPr>
                      <w:b/>
                      <w:sz w:val="24"/>
                    </w:rPr>
                  </w:pPr>
                  <w:r w:rsidRPr="004760A9">
                    <w:rPr>
                      <w:b/>
                      <w:sz w:val="24"/>
                    </w:rPr>
                    <w:t>What does this story tell us about God?</w:t>
                  </w:r>
                </w:p>
                <w:p w:rsidR="007A188D" w:rsidRPr="004760A9" w:rsidRDefault="007A188D" w:rsidP="006F2355">
                  <w:pPr>
                    <w:pStyle w:val="ListParagraph"/>
                    <w:numPr>
                      <w:ilvl w:val="0"/>
                      <w:numId w:val="9"/>
                    </w:numPr>
                    <w:tabs>
                      <w:tab w:val="left" w:pos="284"/>
                    </w:tabs>
                    <w:spacing w:after="0"/>
                    <w:ind w:left="0" w:firstLine="0"/>
                    <w:rPr>
                      <w:b/>
                      <w:sz w:val="24"/>
                    </w:rPr>
                  </w:pPr>
                  <w:r w:rsidRPr="004760A9">
                    <w:rPr>
                      <w:b/>
                      <w:sz w:val="24"/>
                    </w:rPr>
                    <w:t>What does it tell us about mankind?</w:t>
                  </w:r>
                </w:p>
                <w:p w:rsidR="007A188D" w:rsidRPr="004760A9" w:rsidRDefault="007A188D" w:rsidP="006F2355">
                  <w:pPr>
                    <w:pStyle w:val="ListParagraph"/>
                    <w:numPr>
                      <w:ilvl w:val="0"/>
                      <w:numId w:val="9"/>
                    </w:numPr>
                    <w:tabs>
                      <w:tab w:val="left" w:pos="284"/>
                    </w:tabs>
                    <w:spacing w:after="0"/>
                    <w:ind w:left="0" w:firstLine="0"/>
                    <w:rPr>
                      <w:b/>
                      <w:sz w:val="24"/>
                    </w:rPr>
                  </w:pPr>
                  <w:r w:rsidRPr="004760A9">
                    <w:rPr>
                      <w:b/>
                      <w:sz w:val="24"/>
                    </w:rPr>
                    <w:t>What should I do with this information?</w:t>
                  </w:r>
                </w:p>
              </w:txbxContent>
            </v:textbox>
          </v:shape>
        </w:pict>
      </w:r>
    </w:p>
    <w:p w:rsidR="00602079" w:rsidRPr="00A94DE1" w:rsidRDefault="00602079" w:rsidP="009A3C2D">
      <w:pPr>
        <w:rPr>
          <w:rFonts w:asciiTheme="majorHAnsi" w:hAnsiTheme="majorHAnsi"/>
          <w:b/>
          <w:shadow/>
          <w:color w:val="365F91" w:themeColor="accent1" w:themeShade="BF"/>
          <w:sz w:val="40"/>
          <w:szCs w:val="40"/>
        </w:rPr>
      </w:pPr>
    </w:p>
    <w:p w:rsidR="00F543C5" w:rsidRDefault="00F543C5" w:rsidP="009A3C2D">
      <w:pPr>
        <w:rPr>
          <w:rFonts w:asciiTheme="majorHAnsi" w:hAnsiTheme="majorHAnsi"/>
          <w:color w:val="365F91" w:themeColor="accent1" w:themeShade="BF"/>
          <w:sz w:val="40"/>
          <w:szCs w:val="40"/>
        </w:rPr>
      </w:pPr>
    </w:p>
    <w:p w:rsidR="00F543C5" w:rsidRDefault="00F543C5" w:rsidP="009A3C2D">
      <w:pPr>
        <w:rPr>
          <w:rFonts w:asciiTheme="majorHAnsi" w:hAnsiTheme="majorHAnsi"/>
          <w:color w:val="365F91" w:themeColor="accent1" w:themeShade="BF"/>
          <w:sz w:val="40"/>
          <w:szCs w:val="40"/>
        </w:rPr>
      </w:pPr>
    </w:p>
    <w:p w:rsidR="00F543C5" w:rsidRDefault="00F543C5" w:rsidP="009A3C2D">
      <w:pPr>
        <w:rPr>
          <w:rFonts w:asciiTheme="majorHAnsi" w:hAnsiTheme="majorHAnsi"/>
          <w:color w:val="365F91" w:themeColor="accent1" w:themeShade="BF"/>
          <w:sz w:val="40"/>
          <w:szCs w:val="40"/>
        </w:rPr>
      </w:pPr>
    </w:p>
    <w:p w:rsidR="002F54F6" w:rsidRDefault="002F54F6" w:rsidP="009A3C2D">
      <w:pPr>
        <w:rPr>
          <w:rFonts w:asciiTheme="majorHAnsi" w:hAnsiTheme="majorHAnsi"/>
          <w:color w:val="365F91" w:themeColor="accent1" w:themeShade="BF"/>
          <w:sz w:val="40"/>
          <w:szCs w:val="40"/>
        </w:rPr>
      </w:pPr>
    </w:p>
    <w:p w:rsidR="00F543C5" w:rsidRDefault="00F543C5" w:rsidP="009A3C2D">
      <w:pPr>
        <w:rPr>
          <w:rFonts w:asciiTheme="majorHAnsi" w:hAnsiTheme="majorHAnsi"/>
          <w:color w:val="365F91" w:themeColor="accent1" w:themeShade="BF"/>
          <w:sz w:val="40"/>
          <w:szCs w:val="40"/>
        </w:rPr>
      </w:pPr>
    </w:p>
    <w:p w:rsidR="00F543C5" w:rsidRDefault="00F543C5" w:rsidP="009A3C2D">
      <w:pPr>
        <w:rPr>
          <w:rFonts w:asciiTheme="majorHAnsi" w:hAnsiTheme="majorHAnsi"/>
          <w:color w:val="365F91" w:themeColor="accent1" w:themeShade="BF"/>
          <w:sz w:val="40"/>
          <w:szCs w:val="40"/>
        </w:rPr>
      </w:pPr>
    </w:p>
    <w:p w:rsidR="00F543C5" w:rsidRDefault="00F543C5" w:rsidP="009A3C2D">
      <w:pPr>
        <w:rPr>
          <w:rFonts w:asciiTheme="majorHAnsi" w:hAnsiTheme="majorHAnsi"/>
          <w:color w:val="365F91" w:themeColor="accent1" w:themeShade="BF"/>
          <w:sz w:val="40"/>
          <w:szCs w:val="40"/>
        </w:rPr>
      </w:pPr>
    </w:p>
    <w:p w:rsidR="006F2355" w:rsidRDefault="006F2355" w:rsidP="009A3C2D">
      <w:pPr>
        <w:rPr>
          <w:rFonts w:asciiTheme="majorHAnsi" w:hAnsiTheme="majorHAnsi"/>
          <w:color w:val="365F91" w:themeColor="accent1" w:themeShade="BF"/>
          <w:sz w:val="40"/>
          <w:szCs w:val="40"/>
        </w:rPr>
      </w:pPr>
    </w:p>
    <w:p w:rsidR="006F2355" w:rsidRDefault="006F2355" w:rsidP="009A3C2D">
      <w:pPr>
        <w:rPr>
          <w:rFonts w:asciiTheme="majorHAnsi" w:hAnsiTheme="majorHAnsi"/>
          <w:color w:val="365F91" w:themeColor="accent1" w:themeShade="BF"/>
          <w:sz w:val="40"/>
          <w:szCs w:val="40"/>
        </w:rPr>
      </w:pPr>
    </w:p>
    <w:p w:rsidR="006F2355" w:rsidRDefault="006F2355" w:rsidP="009A3C2D">
      <w:pPr>
        <w:rPr>
          <w:rFonts w:asciiTheme="majorHAnsi" w:hAnsiTheme="majorHAnsi"/>
          <w:color w:val="365F91" w:themeColor="accent1" w:themeShade="BF"/>
          <w:sz w:val="40"/>
          <w:szCs w:val="40"/>
        </w:rPr>
      </w:pPr>
    </w:p>
    <w:p w:rsidR="006F2355" w:rsidRDefault="006F2355" w:rsidP="009A3C2D">
      <w:pPr>
        <w:rPr>
          <w:rFonts w:asciiTheme="majorHAnsi" w:hAnsiTheme="majorHAnsi"/>
          <w:color w:val="365F91" w:themeColor="accent1" w:themeShade="BF"/>
          <w:sz w:val="40"/>
          <w:szCs w:val="40"/>
        </w:rPr>
      </w:pPr>
    </w:p>
    <w:p w:rsidR="006F2355" w:rsidRDefault="006F2355" w:rsidP="009A3C2D">
      <w:pPr>
        <w:rPr>
          <w:rFonts w:asciiTheme="majorHAnsi" w:hAnsiTheme="majorHAnsi"/>
          <w:color w:val="365F91" w:themeColor="accent1" w:themeShade="BF"/>
          <w:sz w:val="40"/>
          <w:szCs w:val="40"/>
        </w:rPr>
      </w:pPr>
    </w:p>
    <w:p w:rsidR="006F2355" w:rsidRDefault="006F2355" w:rsidP="009A3C2D">
      <w:pPr>
        <w:rPr>
          <w:rFonts w:asciiTheme="majorHAnsi" w:hAnsiTheme="majorHAnsi"/>
          <w:color w:val="365F91" w:themeColor="accent1" w:themeShade="BF"/>
          <w:sz w:val="40"/>
          <w:szCs w:val="40"/>
        </w:rPr>
      </w:pPr>
    </w:p>
    <w:p w:rsidR="00FD44F5" w:rsidRDefault="00FD44F5" w:rsidP="009A3C2D">
      <w:pPr>
        <w:rPr>
          <w:rFonts w:asciiTheme="majorHAnsi" w:hAnsiTheme="majorHAnsi"/>
          <w:color w:val="365F91" w:themeColor="accent1" w:themeShade="BF"/>
          <w:sz w:val="40"/>
          <w:szCs w:val="40"/>
        </w:rPr>
      </w:pPr>
    </w:p>
    <w:p w:rsidR="00FD44F5" w:rsidRDefault="00FD44F5" w:rsidP="009A3C2D">
      <w:pPr>
        <w:rPr>
          <w:rFonts w:asciiTheme="majorHAnsi" w:hAnsiTheme="majorHAnsi"/>
          <w:color w:val="365F91" w:themeColor="accent1" w:themeShade="BF"/>
          <w:sz w:val="40"/>
          <w:szCs w:val="40"/>
        </w:rPr>
      </w:pPr>
    </w:p>
    <w:p w:rsidR="00FD44F5" w:rsidRDefault="00FD44F5" w:rsidP="009A3C2D">
      <w:pPr>
        <w:rPr>
          <w:rFonts w:asciiTheme="majorHAnsi" w:hAnsiTheme="majorHAnsi"/>
          <w:color w:val="365F91" w:themeColor="accent1" w:themeShade="BF"/>
          <w:sz w:val="40"/>
          <w:szCs w:val="40"/>
        </w:rPr>
      </w:pPr>
    </w:p>
    <w:p w:rsidR="001411A3" w:rsidRDefault="00C15938" w:rsidP="006B12CE">
      <w:pPr>
        <w:rPr>
          <w:rFonts w:asciiTheme="majorHAnsi" w:hAnsiTheme="majorHAnsi"/>
          <w:color w:val="244061" w:themeColor="accent1" w:themeShade="80"/>
          <w:sz w:val="24"/>
          <w:szCs w:val="24"/>
        </w:rPr>
      </w:pPr>
      <w:r w:rsidRPr="00C15938">
        <w:rPr>
          <w:rFonts w:asciiTheme="majorHAnsi" w:hAnsiTheme="majorHAnsi"/>
          <w:noProof/>
          <w:color w:val="244061" w:themeColor="accent1" w:themeShade="80"/>
          <w:sz w:val="24"/>
          <w:szCs w:val="24"/>
          <w:lang w:val="en-US" w:eastAsia="zh-TW"/>
        </w:rPr>
        <w:lastRenderedPageBreak/>
        <w:pict>
          <v:shape id="_x0000_s1033" type="#_x0000_t202" style="position:absolute;margin-left:80.5pt;margin-top:48.9pt;width:449.65pt;height:668.1pt;z-index:251667456;mso-position-horizontal-relative:page;mso-position-vertical-relative:page;mso-width-relative:margin;v-text-anchor:middle" o:allowincell="f" fillcolor="#d6e3bc [1302]" strokecolor="#365f91 [2404]" strokeweight="6pt">
            <v:stroke linestyle="thickThin"/>
            <v:textbox style="mso-next-textbox:#_x0000_s1033" inset="10.8pt,7.2pt,10.8pt,7.2pt">
              <w:txbxContent>
                <w:p w:rsidR="007A188D" w:rsidRPr="00D975D8" w:rsidRDefault="007A188D" w:rsidP="00D975D8">
                  <w:pPr>
                    <w:spacing w:after="0"/>
                    <w:jc w:val="center"/>
                    <w:rPr>
                      <w:rFonts w:asciiTheme="majorHAnsi" w:hAnsiTheme="majorHAnsi"/>
                      <w:b/>
                      <w:shadow/>
                      <w:color w:val="244061" w:themeColor="accent1" w:themeShade="80"/>
                      <w:sz w:val="32"/>
                      <w:szCs w:val="32"/>
                    </w:rPr>
                  </w:pPr>
                  <w:r w:rsidRPr="00D975D8">
                    <w:rPr>
                      <w:rFonts w:asciiTheme="majorHAnsi" w:hAnsiTheme="majorHAnsi"/>
                      <w:b/>
                      <w:shadow/>
                      <w:color w:val="244061" w:themeColor="accent1" w:themeShade="80"/>
                      <w:sz w:val="32"/>
                      <w:szCs w:val="32"/>
                    </w:rPr>
                    <w:t>The Lord’s Prayer</w:t>
                  </w:r>
                </w:p>
                <w:p w:rsidR="007A188D" w:rsidRPr="007868BB" w:rsidRDefault="007A188D" w:rsidP="00D975D8">
                  <w:pPr>
                    <w:spacing w:after="0"/>
                    <w:jc w:val="center"/>
                    <w:rPr>
                      <w:i/>
                      <w:color w:val="244061" w:themeColor="accent1" w:themeShade="80"/>
                      <w:sz w:val="24"/>
                      <w:szCs w:val="24"/>
                    </w:rPr>
                  </w:pPr>
                  <w:r w:rsidRPr="007868BB">
                    <w:rPr>
                      <w:i/>
                      <w:color w:val="244061" w:themeColor="accent1" w:themeShade="80"/>
                      <w:sz w:val="24"/>
                      <w:szCs w:val="24"/>
                    </w:rPr>
                    <w:t>Matthew 6:9-13</w:t>
                  </w:r>
                  <w:r>
                    <w:rPr>
                      <w:i/>
                      <w:color w:val="244061" w:themeColor="accent1" w:themeShade="80"/>
                      <w:sz w:val="24"/>
                      <w:szCs w:val="24"/>
                    </w:rPr>
                    <w:t xml:space="preserve"> NIV</w:t>
                  </w:r>
                </w:p>
                <w:p w:rsidR="007A188D" w:rsidRPr="007868BB" w:rsidRDefault="007A188D" w:rsidP="00D975D8">
                  <w:pPr>
                    <w:spacing w:after="0"/>
                    <w:jc w:val="center"/>
                    <w:rPr>
                      <w:rFonts w:asciiTheme="majorHAnsi" w:hAnsiTheme="majorHAnsi"/>
                      <w:b/>
                      <w:color w:val="244061" w:themeColor="accent1" w:themeShade="80"/>
                      <w:sz w:val="32"/>
                      <w:szCs w:val="32"/>
                    </w:rPr>
                  </w:pPr>
                </w:p>
                <w:p w:rsidR="007A188D" w:rsidRPr="00BE51F6" w:rsidRDefault="007A188D" w:rsidP="00D975D8">
                  <w:pPr>
                    <w:rPr>
                      <w:rFonts w:asciiTheme="majorHAnsi" w:hAnsiTheme="majorHAnsi"/>
                      <w:b/>
                      <w:color w:val="4F6228" w:themeColor="accent3" w:themeShade="80"/>
                      <w:sz w:val="24"/>
                      <w:szCs w:val="24"/>
                    </w:rPr>
                  </w:pPr>
                  <w:r w:rsidRPr="007868BB">
                    <w:rPr>
                      <w:rFonts w:asciiTheme="majorHAnsi" w:hAnsiTheme="majorHAnsi"/>
                      <w:color w:val="244061" w:themeColor="accent1" w:themeShade="80"/>
                      <w:sz w:val="24"/>
                      <w:szCs w:val="24"/>
                    </w:rPr>
                    <w:t xml:space="preserve">As children get older, it is important to </w:t>
                  </w:r>
                  <w:r w:rsidRPr="004760A9">
                    <w:rPr>
                      <w:rFonts w:asciiTheme="majorHAnsi" w:hAnsiTheme="majorHAnsi"/>
                      <w:b/>
                      <w:i/>
                      <w:color w:val="244061" w:themeColor="accent1" w:themeShade="80"/>
                      <w:sz w:val="24"/>
                      <w:szCs w:val="24"/>
                    </w:rPr>
                    <w:t>teach them the Lord’s Prayer.</w:t>
                  </w:r>
                  <w:r w:rsidRPr="007868BB">
                    <w:rPr>
                      <w:rFonts w:asciiTheme="majorHAnsi" w:hAnsiTheme="majorHAnsi"/>
                      <w:color w:val="244061" w:themeColor="accent1" w:themeShade="80"/>
                      <w:sz w:val="24"/>
                      <w:szCs w:val="24"/>
                    </w:rPr>
                    <w:t xml:space="preserve">  Jesus taught this to his disciples as a pattern of praying.  This is an important tool that </w:t>
                  </w:r>
                  <w:r w:rsidR="00281BCD">
                    <w:rPr>
                      <w:rFonts w:asciiTheme="majorHAnsi" w:hAnsiTheme="majorHAnsi"/>
                      <w:color w:val="244061" w:themeColor="accent1" w:themeShade="80"/>
                      <w:sz w:val="24"/>
                      <w:szCs w:val="24"/>
                    </w:rPr>
                    <w:t>grand parents</w:t>
                  </w:r>
                  <w:r w:rsidRPr="007868BB">
                    <w:rPr>
                      <w:rFonts w:asciiTheme="majorHAnsi" w:hAnsiTheme="majorHAnsi"/>
                      <w:color w:val="244061" w:themeColor="accent1" w:themeShade="80"/>
                      <w:sz w:val="24"/>
                      <w:szCs w:val="24"/>
                    </w:rPr>
                    <w:t xml:space="preserve"> can use to teach their </w:t>
                  </w:r>
                  <w:r w:rsidR="00281BCD">
                    <w:rPr>
                      <w:rFonts w:asciiTheme="majorHAnsi" w:hAnsiTheme="majorHAnsi"/>
                      <w:color w:val="244061" w:themeColor="accent1" w:themeShade="80"/>
                      <w:sz w:val="24"/>
                      <w:szCs w:val="24"/>
                    </w:rPr>
                    <w:t>grand</w:t>
                  </w:r>
                  <w:r w:rsidRPr="007868BB">
                    <w:rPr>
                      <w:rFonts w:asciiTheme="majorHAnsi" w:hAnsiTheme="majorHAnsi"/>
                      <w:color w:val="244061" w:themeColor="accent1" w:themeShade="80"/>
                      <w:sz w:val="24"/>
                      <w:szCs w:val="24"/>
                    </w:rPr>
                    <w:t xml:space="preserve">children the </w:t>
                  </w:r>
                  <w:r w:rsidRPr="00BE51F6">
                    <w:rPr>
                      <w:rFonts w:asciiTheme="majorHAnsi" w:hAnsiTheme="majorHAnsi"/>
                      <w:b/>
                      <w:color w:val="4F6228" w:themeColor="accent3" w:themeShade="80"/>
                      <w:sz w:val="24"/>
                      <w:szCs w:val="24"/>
                    </w:rPr>
                    <w:t>format and content of the prayer that God desires from us.</w:t>
                  </w:r>
                </w:p>
                <w:p w:rsidR="00281BCD" w:rsidRPr="007868BB" w:rsidRDefault="00281BCD" w:rsidP="00281BCD">
                  <w:pPr>
                    <w:jc w:val="center"/>
                    <w:rPr>
                      <w:rFonts w:asciiTheme="majorHAnsi" w:hAnsiTheme="majorHAnsi"/>
                      <w:color w:val="244061" w:themeColor="accent1" w:themeShade="80"/>
                      <w:sz w:val="24"/>
                      <w:szCs w:val="24"/>
                    </w:rPr>
                  </w:pPr>
                  <w:r>
                    <w:rPr>
                      <w:rFonts w:asciiTheme="majorHAnsi" w:hAnsiTheme="majorHAnsi"/>
                      <w:noProof/>
                      <w:color w:val="244061" w:themeColor="accent1" w:themeShade="80"/>
                      <w:sz w:val="24"/>
                      <w:szCs w:val="24"/>
                      <w:lang w:eastAsia="en-CA"/>
                    </w:rPr>
                    <w:drawing>
                      <wp:inline distT="0" distB="0" distL="0" distR="0">
                        <wp:extent cx="685800" cy="1524000"/>
                        <wp:effectExtent l="19050" t="19050" r="19050" b="19050"/>
                        <wp:docPr id="49" name="Picture 48" descr="pray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9.jpg"/>
                                <pic:cNvPicPr/>
                              </pic:nvPicPr>
                              <pic:blipFill>
                                <a:blip r:embed="rId11"/>
                                <a:stretch>
                                  <a:fillRect/>
                                </a:stretch>
                              </pic:blipFill>
                              <pic:spPr>
                                <a:xfrm>
                                  <a:off x="0" y="0"/>
                                  <a:ext cx="685800" cy="1524000"/>
                                </a:xfrm>
                                <a:prstGeom prst="rect">
                                  <a:avLst/>
                                </a:prstGeom>
                                <a:ln>
                                  <a:solidFill>
                                    <a:schemeClr val="accent1">
                                      <a:lumMod val="75000"/>
                                    </a:schemeClr>
                                  </a:solidFill>
                                </a:ln>
                              </pic:spPr>
                            </pic:pic>
                          </a:graphicData>
                        </a:graphic>
                      </wp:inline>
                    </w:drawing>
                  </w:r>
                </w:p>
                <w:p w:rsidR="007A188D" w:rsidRPr="00F73064" w:rsidRDefault="007A188D" w:rsidP="00D975D8">
                  <w:pPr>
                    <w:pStyle w:val="Heading6"/>
                    <w:ind w:left="0"/>
                    <w:jc w:val="center"/>
                    <w:rPr>
                      <w:b/>
                      <w:color w:val="244061" w:themeColor="accent1" w:themeShade="80"/>
                      <w:sz w:val="24"/>
                      <w:szCs w:val="24"/>
                    </w:rPr>
                  </w:pPr>
                  <w:r w:rsidRPr="00F73064">
                    <w:rPr>
                      <w:b/>
                      <w:color w:val="244061" w:themeColor="accent1" w:themeShade="80"/>
                      <w:sz w:val="24"/>
                      <w:szCs w:val="24"/>
                    </w:rPr>
                    <w:t xml:space="preserve">Our Father in heaven, </w:t>
                  </w:r>
                  <w:r w:rsidRPr="00F73064">
                    <w:rPr>
                      <w:b/>
                      <w:color w:val="244061" w:themeColor="accent1" w:themeShade="80"/>
                      <w:sz w:val="24"/>
                      <w:szCs w:val="24"/>
                    </w:rPr>
                    <w:br/>
                    <w:t xml:space="preserve">   hallowed be your name, </w:t>
                  </w:r>
                  <w:r w:rsidRPr="00F73064">
                    <w:rPr>
                      <w:b/>
                      <w:color w:val="244061" w:themeColor="accent1" w:themeShade="80"/>
                      <w:sz w:val="24"/>
                      <w:szCs w:val="24"/>
                    </w:rPr>
                    <w:br/>
                    <w:t xml:space="preserve"> your kingdom come, </w:t>
                  </w:r>
                  <w:r w:rsidRPr="00F73064">
                    <w:rPr>
                      <w:b/>
                      <w:color w:val="244061" w:themeColor="accent1" w:themeShade="80"/>
                      <w:sz w:val="24"/>
                      <w:szCs w:val="24"/>
                    </w:rPr>
                    <w:br/>
                    <w:t xml:space="preserve">   your will be done </w:t>
                  </w:r>
                  <w:r w:rsidRPr="00F73064">
                    <w:rPr>
                      <w:b/>
                      <w:color w:val="244061" w:themeColor="accent1" w:themeShade="80"/>
                      <w:sz w:val="24"/>
                      <w:szCs w:val="24"/>
                    </w:rPr>
                    <w:br/>
                    <w:t>      on earth as it is in heaven.</w:t>
                  </w:r>
                </w:p>
                <w:p w:rsidR="007A188D" w:rsidRPr="00F73064" w:rsidRDefault="007A188D" w:rsidP="00D975D8">
                  <w:pPr>
                    <w:pStyle w:val="Heading6"/>
                    <w:spacing w:before="0"/>
                    <w:ind w:left="0"/>
                    <w:jc w:val="center"/>
                    <w:rPr>
                      <w:b/>
                      <w:color w:val="244061" w:themeColor="accent1" w:themeShade="80"/>
                      <w:sz w:val="24"/>
                      <w:szCs w:val="24"/>
                    </w:rPr>
                  </w:pPr>
                  <w:r w:rsidRPr="00F73064">
                    <w:rPr>
                      <w:b/>
                      <w:color w:val="244061" w:themeColor="accent1" w:themeShade="80"/>
                      <w:sz w:val="24"/>
                      <w:szCs w:val="24"/>
                    </w:rPr>
                    <w:br/>
                    <w:t xml:space="preserve"> Give us today our daily bread. </w:t>
                  </w:r>
                  <w:r w:rsidRPr="00F73064">
                    <w:rPr>
                      <w:b/>
                      <w:color w:val="244061" w:themeColor="accent1" w:themeShade="80"/>
                      <w:sz w:val="24"/>
                      <w:szCs w:val="24"/>
                    </w:rPr>
                    <w:br/>
                    <w:t xml:space="preserve"> Forgive us our debts, </w:t>
                  </w:r>
                  <w:r w:rsidRPr="00F73064">
                    <w:rPr>
                      <w:b/>
                      <w:color w:val="244061" w:themeColor="accent1" w:themeShade="80"/>
                      <w:sz w:val="24"/>
                      <w:szCs w:val="24"/>
                    </w:rPr>
                    <w:br/>
                    <w:t>      as we also have forgiven our debtors.</w:t>
                  </w:r>
                </w:p>
                <w:p w:rsidR="007A188D" w:rsidRPr="00F73064" w:rsidRDefault="007A188D" w:rsidP="00D975D8">
                  <w:pPr>
                    <w:pStyle w:val="Heading6"/>
                    <w:spacing w:before="0"/>
                    <w:ind w:left="0"/>
                    <w:jc w:val="center"/>
                    <w:rPr>
                      <w:b/>
                      <w:color w:val="244061" w:themeColor="accent1" w:themeShade="80"/>
                      <w:sz w:val="24"/>
                      <w:szCs w:val="24"/>
                    </w:rPr>
                  </w:pPr>
                  <w:r w:rsidRPr="00F73064">
                    <w:rPr>
                      <w:b/>
                      <w:color w:val="244061" w:themeColor="accent1" w:themeShade="80"/>
                      <w:sz w:val="24"/>
                      <w:szCs w:val="24"/>
                    </w:rPr>
                    <w:br/>
                    <w:t xml:space="preserve"> And lead us not into temptation, </w:t>
                  </w:r>
                  <w:r w:rsidRPr="00F73064">
                    <w:rPr>
                      <w:b/>
                      <w:color w:val="244061" w:themeColor="accent1" w:themeShade="80"/>
                      <w:sz w:val="24"/>
                      <w:szCs w:val="24"/>
                    </w:rPr>
                    <w:br/>
                    <w:t>   but deliver us from the evil one</w:t>
                  </w:r>
                </w:p>
                <w:p w:rsidR="007A188D" w:rsidRPr="00F73064" w:rsidRDefault="007A188D" w:rsidP="00D975D8">
                  <w:pPr>
                    <w:pStyle w:val="Heading6"/>
                    <w:spacing w:before="0"/>
                    <w:ind w:left="0"/>
                    <w:jc w:val="center"/>
                    <w:rPr>
                      <w:b/>
                      <w:color w:val="244061" w:themeColor="accent1" w:themeShade="80"/>
                      <w:sz w:val="24"/>
                      <w:szCs w:val="24"/>
                    </w:rPr>
                  </w:pPr>
                </w:p>
                <w:p w:rsidR="007A188D" w:rsidRPr="00F73064" w:rsidRDefault="007A188D" w:rsidP="00D975D8">
                  <w:pPr>
                    <w:pStyle w:val="Heading6"/>
                    <w:spacing w:before="0"/>
                    <w:ind w:left="0"/>
                    <w:jc w:val="center"/>
                    <w:rPr>
                      <w:b/>
                      <w:color w:val="244061" w:themeColor="accent1" w:themeShade="80"/>
                      <w:sz w:val="24"/>
                      <w:szCs w:val="24"/>
                    </w:rPr>
                  </w:pPr>
                  <w:proofErr w:type="gramStart"/>
                  <w:r w:rsidRPr="00F73064">
                    <w:rPr>
                      <w:b/>
                      <w:color w:val="244061" w:themeColor="accent1" w:themeShade="80"/>
                      <w:sz w:val="24"/>
                      <w:szCs w:val="24"/>
                    </w:rPr>
                    <w:t>for</w:t>
                  </w:r>
                  <w:proofErr w:type="gramEnd"/>
                  <w:r w:rsidRPr="00F73064">
                    <w:rPr>
                      <w:b/>
                      <w:color w:val="244061" w:themeColor="accent1" w:themeShade="80"/>
                      <w:sz w:val="24"/>
                      <w:szCs w:val="24"/>
                    </w:rPr>
                    <w:t xml:space="preserve"> yours is the kingdom</w:t>
                  </w:r>
                </w:p>
                <w:p w:rsidR="007A188D" w:rsidRPr="00F73064" w:rsidRDefault="007A188D" w:rsidP="00D975D8">
                  <w:pPr>
                    <w:pStyle w:val="Heading6"/>
                    <w:spacing w:before="0"/>
                    <w:ind w:left="0"/>
                    <w:jc w:val="center"/>
                    <w:rPr>
                      <w:b/>
                      <w:color w:val="244061" w:themeColor="accent1" w:themeShade="80"/>
                      <w:sz w:val="24"/>
                      <w:szCs w:val="24"/>
                    </w:rPr>
                  </w:pPr>
                  <w:proofErr w:type="gramStart"/>
                  <w:r w:rsidRPr="00F73064">
                    <w:rPr>
                      <w:b/>
                      <w:color w:val="244061" w:themeColor="accent1" w:themeShade="80"/>
                      <w:sz w:val="24"/>
                      <w:szCs w:val="24"/>
                    </w:rPr>
                    <w:t>and</w:t>
                  </w:r>
                  <w:proofErr w:type="gramEnd"/>
                  <w:r w:rsidRPr="00F73064">
                    <w:rPr>
                      <w:b/>
                      <w:color w:val="244061" w:themeColor="accent1" w:themeShade="80"/>
                      <w:sz w:val="24"/>
                      <w:szCs w:val="24"/>
                    </w:rPr>
                    <w:t xml:space="preserve"> the power and the glory</w:t>
                  </w:r>
                </w:p>
                <w:p w:rsidR="007A188D" w:rsidRPr="00F73064" w:rsidRDefault="007A188D" w:rsidP="00D975D8">
                  <w:pPr>
                    <w:pStyle w:val="Heading6"/>
                    <w:spacing w:before="0"/>
                    <w:ind w:left="0"/>
                    <w:jc w:val="center"/>
                    <w:rPr>
                      <w:b/>
                      <w:color w:val="244061" w:themeColor="accent1" w:themeShade="80"/>
                      <w:sz w:val="24"/>
                      <w:szCs w:val="24"/>
                    </w:rPr>
                  </w:pPr>
                  <w:proofErr w:type="gramStart"/>
                  <w:r w:rsidRPr="00F73064">
                    <w:rPr>
                      <w:b/>
                      <w:color w:val="244061" w:themeColor="accent1" w:themeShade="80"/>
                      <w:sz w:val="24"/>
                      <w:szCs w:val="24"/>
                    </w:rPr>
                    <w:t>forever</w:t>
                  </w:r>
                  <w:proofErr w:type="gramEnd"/>
                  <w:r w:rsidRPr="00F73064">
                    <w:rPr>
                      <w:b/>
                      <w:color w:val="244061" w:themeColor="accent1" w:themeShade="80"/>
                      <w:sz w:val="24"/>
                      <w:szCs w:val="24"/>
                    </w:rPr>
                    <w:t>.</w:t>
                  </w:r>
                </w:p>
                <w:p w:rsidR="007A188D" w:rsidRPr="00F73064" w:rsidRDefault="007A188D" w:rsidP="00D975D8">
                  <w:pPr>
                    <w:jc w:val="center"/>
                    <w:rPr>
                      <w:b/>
                      <w:color w:val="244061" w:themeColor="accent1" w:themeShade="80"/>
                    </w:rPr>
                  </w:pPr>
                  <w:r w:rsidRPr="00F73064">
                    <w:rPr>
                      <w:b/>
                      <w:color w:val="244061" w:themeColor="accent1" w:themeShade="80"/>
                    </w:rPr>
                    <w:t>AMEN</w:t>
                  </w:r>
                </w:p>
                <w:p w:rsidR="007A188D" w:rsidRDefault="007A188D">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A602F7" w:rsidRDefault="00C15938" w:rsidP="00496529">
      <w:pPr>
        <w:rPr>
          <w:rFonts w:asciiTheme="majorHAnsi" w:hAnsiTheme="majorHAnsi"/>
          <w:shadow/>
          <w:color w:val="365F91" w:themeColor="accent1" w:themeShade="BF"/>
          <w:sz w:val="40"/>
          <w:szCs w:val="40"/>
        </w:rPr>
      </w:pPr>
      <w:r w:rsidRPr="00C15938">
        <w:rPr>
          <w:rFonts w:asciiTheme="majorHAnsi" w:hAnsiTheme="majorHAnsi"/>
          <w:shadow/>
          <w:noProof/>
          <w:color w:val="365F91" w:themeColor="accent1" w:themeShade="BF"/>
          <w:sz w:val="40"/>
          <w:szCs w:val="40"/>
          <w:lang w:val="en-US"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1" type="#_x0000_t185" style="position:absolute;margin-left:13.5pt;margin-top:-18pt;width:457.5pt;height:684.3pt;z-index:25168076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51" inset="3.6pt,,3.6pt">
              <w:txbxContent>
                <w:p w:rsidR="007A188D" w:rsidRPr="00BE51F6" w:rsidRDefault="007A188D">
                  <w:pPr>
                    <w:pBdr>
                      <w:top w:val="single" w:sz="8" w:space="10" w:color="FFFFFF" w:themeColor="background1"/>
                      <w:bottom w:val="single" w:sz="8" w:space="10" w:color="FFFFFF" w:themeColor="background1"/>
                    </w:pBdr>
                    <w:spacing w:after="0"/>
                    <w:jc w:val="center"/>
                    <w:rPr>
                      <w:rFonts w:asciiTheme="majorHAnsi" w:hAnsiTheme="majorHAnsi"/>
                      <w:b/>
                      <w:i/>
                      <w:iCs/>
                      <w:color w:val="244061" w:themeColor="accent1" w:themeShade="80"/>
                      <w:sz w:val="36"/>
                      <w:szCs w:val="36"/>
                    </w:rPr>
                  </w:pPr>
                  <w:r w:rsidRPr="00BE51F6">
                    <w:rPr>
                      <w:rFonts w:asciiTheme="majorHAnsi" w:hAnsiTheme="majorHAnsi"/>
                      <w:b/>
                      <w:i/>
                      <w:iCs/>
                      <w:color w:val="244061" w:themeColor="accent1" w:themeShade="80"/>
                      <w:sz w:val="36"/>
                      <w:szCs w:val="36"/>
                    </w:rPr>
                    <w:t>Praying for Missionaries with our</w:t>
                  </w:r>
                  <w:r w:rsidR="00BE51F6" w:rsidRPr="00BE51F6">
                    <w:rPr>
                      <w:rFonts w:asciiTheme="majorHAnsi" w:hAnsiTheme="majorHAnsi"/>
                      <w:b/>
                      <w:i/>
                      <w:iCs/>
                      <w:color w:val="244061" w:themeColor="accent1" w:themeShade="80"/>
                      <w:sz w:val="36"/>
                      <w:szCs w:val="36"/>
                    </w:rPr>
                    <w:t xml:space="preserve"> Grand</w:t>
                  </w:r>
                  <w:r w:rsidRPr="00BE51F6">
                    <w:rPr>
                      <w:rFonts w:asciiTheme="majorHAnsi" w:hAnsiTheme="majorHAnsi"/>
                      <w:b/>
                      <w:i/>
                      <w:iCs/>
                      <w:color w:val="244061" w:themeColor="accent1" w:themeShade="80"/>
                      <w:sz w:val="36"/>
                      <w:szCs w:val="36"/>
                    </w:rPr>
                    <w:t xml:space="preserve"> Kids</w:t>
                  </w:r>
                </w:p>
                <w:p w:rsidR="007A188D" w:rsidRPr="00BE51F6" w:rsidRDefault="00BE51F6" w:rsidP="00FC0844">
                  <w:pPr>
                    <w:pStyle w:val="Heading5"/>
                    <w:spacing w:before="0" w:line="240" w:lineRule="auto"/>
                    <w:ind w:left="0"/>
                    <w:jc w:val="center"/>
                    <w:rPr>
                      <w:i/>
                      <w:color w:val="1F497D" w:themeColor="text2"/>
                      <w:sz w:val="28"/>
                      <w:szCs w:val="28"/>
                      <w:lang w:eastAsia="en-CA"/>
                    </w:rPr>
                  </w:pPr>
                  <w:r w:rsidRPr="00BE51F6">
                    <w:rPr>
                      <w:i/>
                      <w:color w:val="1F497D" w:themeColor="text2"/>
                      <w:sz w:val="28"/>
                      <w:szCs w:val="28"/>
                      <w:lang w:eastAsia="en-CA"/>
                    </w:rPr>
                    <w:t>When grandchildren visit, include them in your prayer time for missions. To make it more interesting, use a world map, pictures and read portions of letters with prayer requests.</w:t>
                  </w:r>
                </w:p>
                <w:p w:rsidR="00BE51F6" w:rsidRPr="00BE51F6" w:rsidRDefault="00BE51F6" w:rsidP="00BE51F6">
                  <w:pPr>
                    <w:spacing w:before="240"/>
                    <w:jc w:val="center"/>
                    <w:rPr>
                      <w:b/>
                      <w:color w:val="244061" w:themeColor="accent1" w:themeShade="80"/>
                      <w:lang w:eastAsia="en-CA"/>
                    </w:rPr>
                  </w:pPr>
                  <w:r w:rsidRPr="00BE51F6">
                    <w:rPr>
                      <w:b/>
                      <w:color w:val="244061" w:themeColor="accent1" w:themeShade="80"/>
                      <w:lang w:eastAsia="en-CA"/>
                    </w:rPr>
                    <w:t>The list below provides a focus for prayer by the day of the week.</w:t>
                  </w: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r>
                    <w:rPr>
                      <w:rFonts w:asciiTheme="majorHAnsi" w:hAnsiTheme="majorHAnsi"/>
                      <w:b/>
                      <w:iCs/>
                      <w:color w:val="244061" w:themeColor="accent1" w:themeShade="80"/>
                      <w:sz w:val="28"/>
                      <w:szCs w:val="28"/>
                    </w:rPr>
                    <w:t>Monday</w:t>
                  </w:r>
                  <w:r>
                    <w:rPr>
                      <w:rFonts w:asciiTheme="majorHAnsi" w:hAnsiTheme="majorHAnsi"/>
                      <w:b/>
                      <w:iCs/>
                      <w:color w:val="244061" w:themeColor="accent1" w:themeShade="80"/>
                      <w:sz w:val="28"/>
                      <w:szCs w:val="28"/>
                    </w:rPr>
                    <w:tab/>
                  </w:r>
                  <w:proofErr w:type="gramStart"/>
                  <w:r w:rsidRPr="003C6A9F">
                    <w:rPr>
                      <w:rFonts w:asciiTheme="majorHAnsi" w:hAnsiTheme="majorHAnsi"/>
                      <w:b/>
                      <w:iCs/>
                      <w:color w:val="244061" w:themeColor="accent1" w:themeShade="80"/>
                      <w:sz w:val="28"/>
                      <w:szCs w:val="28"/>
                      <w:u w:val="single"/>
                    </w:rPr>
                    <w:t>SALVATION</w:t>
                  </w:r>
                  <w:r>
                    <w:rPr>
                      <w:rFonts w:asciiTheme="majorHAnsi" w:hAnsiTheme="majorHAnsi"/>
                      <w:b/>
                      <w:iCs/>
                      <w:color w:val="244061" w:themeColor="accent1" w:themeShade="80"/>
                      <w:sz w:val="28"/>
                      <w:szCs w:val="28"/>
                    </w:rPr>
                    <w:t xml:space="preserve">  </w:t>
                  </w:r>
                  <w:r w:rsidRPr="008849A8">
                    <w:rPr>
                      <w:rFonts w:eastAsia="Times New Roman"/>
                      <w:sz w:val="28"/>
                      <w:szCs w:val="28"/>
                      <w:lang w:eastAsia="en-CA"/>
                    </w:rPr>
                    <w:t>Pray</w:t>
                  </w:r>
                  <w:proofErr w:type="gramEnd"/>
                  <w:r w:rsidRPr="008849A8">
                    <w:rPr>
                      <w:rFonts w:eastAsia="Times New Roman"/>
                      <w:sz w:val="28"/>
                      <w:szCs w:val="28"/>
                      <w:lang w:eastAsia="en-CA"/>
                    </w:rPr>
                    <w:t xml:space="preserve"> that people will come to know Jesus as their Saviour where this missionary is working.</w:t>
                  </w: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r w:rsidRPr="008849A8">
                    <w:rPr>
                      <w:rFonts w:asciiTheme="majorHAnsi" w:hAnsiTheme="majorHAnsi"/>
                      <w:b/>
                      <w:iCs/>
                      <w:color w:val="244061" w:themeColor="accent1" w:themeShade="80"/>
                      <w:sz w:val="28"/>
                      <w:szCs w:val="28"/>
                    </w:rPr>
                    <w:t>Tuesday</w:t>
                  </w:r>
                  <w:r w:rsidRPr="008849A8">
                    <w:rPr>
                      <w:rFonts w:asciiTheme="majorHAnsi" w:hAnsiTheme="majorHAnsi"/>
                      <w:b/>
                      <w:iCs/>
                      <w:color w:val="244061" w:themeColor="accent1" w:themeShade="80"/>
                      <w:sz w:val="28"/>
                      <w:szCs w:val="28"/>
                    </w:rPr>
                    <w:tab/>
                  </w:r>
                  <w:proofErr w:type="gramStart"/>
                  <w:r w:rsidRPr="003C6A9F">
                    <w:rPr>
                      <w:rFonts w:asciiTheme="majorHAnsi" w:hAnsiTheme="majorHAnsi"/>
                      <w:b/>
                      <w:iCs/>
                      <w:color w:val="244061" w:themeColor="accent1" w:themeShade="80"/>
                      <w:sz w:val="28"/>
                      <w:szCs w:val="28"/>
                      <w:u w:val="single"/>
                    </w:rPr>
                    <w:t>MONEY</w:t>
                  </w:r>
                  <w:r w:rsidRPr="008849A8">
                    <w:rPr>
                      <w:rFonts w:asciiTheme="majorHAnsi" w:hAnsiTheme="majorHAnsi"/>
                      <w:b/>
                      <w:iCs/>
                      <w:color w:val="244061" w:themeColor="accent1" w:themeShade="80"/>
                      <w:sz w:val="28"/>
                      <w:szCs w:val="28"/>
                    </w:rPr>
                    <w:t xml:space="preserve">  </w:t>
                  </w:r>
                  <w:r w:rsidRPr="008849A8">
                    <w:rPr>
                      <w:rFonts w:eastAsia="Times New Roman"/>
                      <w:sz w:val="28"/>
                      <w:szCs w:val="28"/>
                      <w:lang w:eastAsia="en-CA"/>
                    </w:rPr>
                    <w:t>Pray</w:t>
                  </w:r>
                  <w:proofErr w:type="gramEnd"/>
                  <w:r w:rsidRPr="008849A8">
                    <w:rPr>
                      <w:rFonts w:eastAsia="Times New Roman"/>
                      <w:sz w:val="28"/>
                      <w:szCs w:val="28"/>
                      <w:lang w:eastAsia="en-CA"/>
                    </w:rPr>
                    <w:t xml:space="preserve"> that people will give support to missionary work and that the needs of this missionary will be met.</w:t>
                  </w: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r w:rsidRPr="008849A8">
                    <w:rPr>
                      <w:rFonts w:asciiTheme="majorHAnsi" w:hAnsiTheme="majorHAnsi"/>
                      <w:b/>
                      <w:iCs/>
                      <w:color w:val="244061" w:themeColor="accent1" w:themeShade="80"/>
                      <w:sz w:val="28"/>
                      <w:szCs w:val="28"/>
                    </w:rPr>
                    <w:t>Wednesday</w:t>
                  </w:r>
                  <w:r w:rsidRPr="008849A8">
                    <w:rPr>
                      <w:rFonts w:asciiTheme="majorHAnsi" w:hAnsiTheme="majorHAnsi"/>
                      <w:b/>
                      <w:iCs/>
                      <w:color w:val="244061" w:themeColor="accent1" w:themeShade="80"/>
                      <w:sz w:val="28"/>
                      <w:szCs w:val="28"/>
                    </w:rPr>
                    <w:tab/>
                  </w:r>
                  <w:proofErr w:type="gramStart"/>
                  <w:r w:rsidRPr="003C6A9F">
                    <w:rPr>
                      <w:rFonts w:asciiTheme="majorHAnsi" w:hAnsiTheme="majorHAnsi"/>
                      <w:b/>
                      <w:iCs/>
                      <w:color w:val="244061" w:themeColor="accent1" w:themeShade="80"/>
                      <w:sz w:val="28"/>
                      <w:szCs w:val="28"/>
                      <w:u w:val="single"/>
                    </w:rPr>
                    <w:t>TEMPTATION</w:t>
                  </w:r>
                  <w:r w:rsidRPr="008849A8">
                    <w:rPr>
                      <w:rFonts w:asciiTheme="majorHAnsi" w:hAnsiTheme="majorHAnsi"/>
                      <w:b/>
                      <w:iCs/>
                      <w:color w:val="244061" w:themeColor="accent1" w:themeShade="80"/>
                      <w:sz w:val="28"/>
                      <w:szCs w:val="28"/>
                    </w:rPr>
                    <w:t xml:space="preserve">  </w:t>
                  </w:r>
                  <w:r w:rsidRPr="008849A8">
                    <w:rPr>
                      <w:rFonts w:eastAsia="Times New Roman"/>
                      <w:sz w:val="28"/>
                      <w:szCs w:val="28"/>
                      <w:lang w:eastAsia="en-CA"/>
                    </w:rPr>
                    <w:t>Pray</w:t>
                  </w:r>
                  <w:proofErr w:type="gramEnd"/>
                  <w:r w:rsidRPr="008849A8">
                    <w:rPr>
                      <w:rFonts w:eastAsia="Times New Roman"/>
                      <w:sz w:val="28"/>
                      <w:szCs w:val="28"/>
                      <w:lang w:eastAsia="en-CA"/>
                    </w:rPr>
                    <w:t xml:space="preserve"> for these missionaries to be faithful to trust God when they are tempted to sin</w:t>
                  </w: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r w:rsidRPr="008849A8">
                    <w:rPr>
                      <w:rFonts w:asciiTheme="majorHAnsi" w:hAnsiTheme="majorHAnsi"/>
                      <w:b/>
                      <w:iCs/>
                      <w:color w:val="244061" w:themeColor="accent1" w:themeShade="80"/>
                      <w:sz w:val="28"/>
                      <w:szCs w:val="28"/>
                    </w:rPr>
                    <w:t>Thursday</w:t>
                  </w:r>
                  <w:r w:rsidRPr="008849A8">
                    <w:rPr>
                      <w:rFonts w:asciiTheme="majorHAnsi" w:hAnsiTheme="majorHAnsi"/>
                      <w:b/>
                      <w:iCs/>
                      <w:color w:val="244061" w:themeColor="accent1" w:themeShade="80"/>
                      <w:sz w:val="28"/>
                      <w:szCs w:val="28"/>
                    </w:rPr>
                    <w:tab/>
                  </w:r>
                  <w:proofErr w:type="gramStart"/>
                  <w:r w:rsidRPr="003C6A9F">
                    <w:rPr>
                      <w:rFonts w:asciiTheme="majorHAnsi" w:hAnsiTheme="majorHAnsi"/>
                      <w:b/>
                      <w:iCs/>
                      <w:color w:val="244061" w:themeColor="accent1" w:themeShade="80"/>
                      <w:sz w:val="28"/>
                      <w:szCs w:val="28"/>
                      <w:u w:val="single"/>
                    </w:rPr>
                    <w:t>TIME</w:t>
                  </w:r>
                  <w:r w:rsidRPr="008849A8">
                    <w:rPr>
                      <w:rFonts w:asciiTheme="majorHAnsi" w:hAnsiTheme="majorHAnsi"/>
                      <w:b/>
                      <w:iCs/>
                      <w:color w:val="244061" w:themeColor="accent1" w:themeShade="80"/>
                      <w:sz w:val="28"/>
                      <w:szCs w:val="28"/>
                    </w:rPr>
                    <w:t xml:space="preserve">  </w:t>
                  </w:r>
                  <w:r w:rsidRPr="008849A8">
                    <w:rPr>
                      <w:rFonts w:eastAsia="Times New Roman"/>
                      <w:sz w:val="28"/>
                      <w:szCs w:val="28"/>
                      <w:lang w:eastAsia="en-CA"/>
                    </w:rPr>
                    <w:t>Pray</w:t>
                  </w:r>
                  <w:proofErr w:type="gramEnd"/>
                  <w:r w:rsidRPr="008849A8">
                    <w:rPr>
                      <w:rFonts w:eastAsia="Times New Roman"/>
                      <w:sz w:val="28"/>
                      <w:szCs w:val="28"/>
                      <w:lang w:eastAsia="en-CA"/>
                    </w:rPr>
                    <w:t xml:space="preserve"> that these missionaries have time to relax and spend with their families.</w:t>
                  </w: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r w:rsidRPr="008849A8">
                    <w:rPr>
                      <w:rFonts w:asciiTheme="majorHAnsi" w:hAnsiTheme="majorHAnsi"/>
                      <w:b/>
                      <w:iCs/>
                      <w:color w:val="244061" w:themeColor="accent1" w:themeShade="80"/>
                      <w:sz w:val="28"/>
                      <w:szCs w:val="28"/>
                    </w:rPr>
                    <w:t>Friday</w:t>
                  </w:r>
                  <w:r w:rsidRPr="008849A8">
                    <w:rPr>
                      <w:rFonts w:asciiTheme="majorHAnsi" w:hAnsiTheme="majorHAnsi"/>
                      <w:b/>
                      <w:iCs/>
                      <w:color w:val="244061" w:themeColor="accent1" w:themeShade="80"/>
                      <w:sz w:val="28"/>
                      <w:szCs w:val="28"/>
                    </w:rPr>
                    <w:tab/>
                  </w:r>
                  <w:proofErr w:type="gramStart"/>
                  <w:r w:rsidRPr="003C6A9F">
                    <w:rPr>
                      <w:rFonts w:asciiTheme="majorHAnsi" w:hAnsiTheme="majorHAnsi"/>
                      <w:b/>
                      <w:iCs/>
                      <w:color w:val="244061" w:themeColor="accent1" w:themeShade="80"/>
                      <w:sz w:val="28"/>
                      <w:szCs w:val="28"/>
                      <w:u w:val="single"/>
                    </w:rPr>
                    <w:t>FAMILY</w:t>
                  </w:r>
                  <w:r w:rsidRPr="008849A8">
                    <w:rPr>
                      <w:rFonts w:asciiTheme="majorHAnsi" w:hAnsiTheme="majorHAnsi"/>
                      <w:b/>
                      <w:iCs/>
                      <w:color w:val="244061" w:themeColor="accent1" w:themeShade="80"/>
                      <w:sz w:val="28"/>
                      <w:szCs w:val="28"/>
                    </w:rPr>
                    <w:t xml:space="preserve">  </w:t>
                  </w:r>
                  <w:r w:rsidRPr="008849A8">
                    <w:rPr>
                      <w:rFonts w:eastAsia="Times New Roman"/>
                      <w:sz w:val="28"/>
                      <w:szCs w:val="28"/>
                      <w:lang w:eastAsia="en-CA"/>
                    </w:rPr>
                    <w:t>Pray</w:t>
                  </w:r>
                  <w:proofErr w:type="gramEnd"/>
                  <w:r w:rsidRPr="008849A8">
                    <w:rPr>
                      <w:rFonts w:eastAsia="Times New Roman"/>
                      <w:sz w:val="28"/>
                      <w:szCs w:val="28"/>
                      <w:lang w:eastAsia="en-CA"/>
                    </w:rPr>
                    <w:t xml:space="preserve"> for the families of  these missionaries living back home or in going to school in other countries.</w:t>
                  </w:r>
                </w:p>
                <w:p w:rsidR="007A188D" w:rsidRPr="008849A8" w:rsidRDefault="007A188D" w:rsidP="00FC0844">
                  <w:pPr>
                    <w:pBdr>
                      <w:top w:val="single" w:sz="8" w:space="10" w:color="FFFFFF" w:themeColor="background1"/>
                      <w:bottom w:val="single" w:sz="8" w:space="10" w:color="FFFFFF" w:themeColor="background1"/>
                    </w:pBdr>
                    <w:spacing w:after="0"/>
                    <w:ind w:left="1560" w:hanging="1560"/>
                    <w:rPr>
                      <w:rFonts w:eastAsia="Times New Roman"/>
                      <w:sz w:val="28"/>
                      <w:szCs w:val="28"/>
                      <w:lang w:eastAsia="en-CA"/>
                    </w:rPr>
                  </w:pPr>
                </w:p>
                <w:p w:rsidR="007A188D" w:rsidRPr="008849A8" w:rsidRDefault="007A188D" w:rsidP="008849A8">
                  <w:pPr>
                    <w:pBdr>
                      <w:top w:val="single" w:sz="8" w:space="10" w:color="FFFFFF" w:themeColor="background1"/>
                      <w:bottom w:val="single" w:sz="8" w:space="10" w:color="FFFFFF" w:themeColor="background1"/>
                    </w:pBdr>
                    <w:spacing w:after="0"/>
                    <w:ind w:left="1560" w:hanging="1560"/>
                    <w:rPr>
                      <w:rFonts w:asciiTheme="majorHAnsi" w:hAnsiTheme="majorHAnsi"/>
                      <w:b/>
                      <w:iCs/>
                      <w:color w:val="244061" w:themeColor="accent1" w:themeShade="80"/>
                      <w:sz w:val="28"/>
                      <w:szCs w:val="28"/>
                    </w:rPr>
                  </w:pPr>
                  <w:r w:rsidRPr="008849A8">
                    <w:rPr>
                      <w:rFonts w:asciiTheme="majorHAnsi" w:hAnsiTheme="majorHAnsi"/>
                      <w:b/>
                      <w:iCs/>
                      <w:color w:val="244061" w:themeColor="accent1" w:themeShade="80"/>
                      <w:sz w:val="28"/>
                      <w:szCs w:val="28"/>
                    </w:rPr>
                    <w:t>Saturday</w:t>
                  </w:r>
                  <w:r w:rsidRPr="008849A8">
                    <w:rPr>
                      <w:rFonts w:asciiTheme="majorHAnsi" w:hAnsiTheme="majorHAnsi"/>
                      <w:b/>
                      <w:iCs/>
                      <w:color w:val="244061" w:themeColor="accent1" w:themeShade="80"/>
                      <w:sz w:val="28"/>
                      <w:szCs w:val="28"/>
                    </w:rPr>
                    <w:tab/>
                  </w:r>
                  <w:proofErr w:type="gramStart"/>
                  <w:r w:rsidRPr="003C6A9F">
                    <w:rPr>
                      <w:rFonts w:asciiTheme="majorHAnsi" w:hAnsiTheme="majorHAnsi"/>
                      <w:b/>
                      <w:iCs/>
                      <w:color w:val="244061" w:themeColor="accent1" w:themeShade="80"/>
                      <w:sz w:val="28"/>
                      <w:szCs w:val="28"/>
                      <w:u w:val="single"/>
                    </w:rPr>
                    <w:t>STRENGTH</w:t>
                  </w:r>
                  <w:r w:rsidRPr="008849A8">
                    <w:rPr>
                      <w:rFonts w:asciiTheme="majorHAnsi" w:hAnsiTheme="majorHAnsi"/>
                      <w:b/>
                      <w:iCs/>
                      <w:color w:val="244061" w:themeColor="accent1" w:themeShade="80"/>
                      <w:sz w:val="28"/>
                      <w:szCs w:val="28"/>
                    </w:rPr>
                    <w:t xml:space="preserve">  </w:t>
                  </w:r>
                  <w:r w:rsidRPr="008849A8">
                    <w:rPr>
                      <w:rFonts w:eastAsia="Times New Roman"/>
                      <w:sz w:val="28"/>
                      <w:szCs w:val="28"/>
                      <w:lang w:eastAsia="en-CA"/>
                    </w:rPr>
                    <w:t>Pray</w:t>
                  </w:r>
                  <w:proofErr w:type="gramEnd"/>
                  <w:r w:rsidRPr="008849A8">
                    <w:rPr>
                      <w:rFonts w:eastAsia="Times New Roman"/>
                      <w:sz w:val="28"/>
                      <w:szCs w:val="28"/>
                      <w:lang w:eastAsia="en-CA"/>
                    </w:rPr>
                    <w:t xml:space="preserve"> that God will give them strength to serve each day.</w:t>
                  </w:r>
                </w:p>
                <w:p w:rsidR="007A188D" w:rsidRDefault="007A188D">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7A188D" w:rsidRDefault="007A188D" w:rsidP="008849A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noProof/>
                      <w:color w:val="808080" w:themeColor="text1" w:themeTint="7F"/>
                      <w:sz w:val="24"/>
                      <w:szCs w:val="24"/>
                      <w:lang w:eastAsia="en-CA"/>
                    </w:rPr>
                    <w:drawing>
                      <wp:inline distT="0" distB="0" distL="0" distR="0">
                        <wp:extent cx="1743075" cy="1743075"/>
                        <wp:effectExtent l="19050" t="0" r="9525" b="0"/>
                        <wp:docPr id="34" name="Picture 3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stretch>
                                  <a:fillRect/>
                                </a:stretch>
                              </pic:blipFill>
                              <pic:spPr>
                                <a:xfrm>
                                  <a:off x="0" y="0"/>
                                  <a:ext cx="1743075" cy="1743075"/>
                                </a:xfrm>
                                <a:prstGeom prst="rect">
                                  <a:avLst/>
                                </a:prstGeom>
                              </pic:spPr>
                            </pic:pic>
                          </a:graphicData>
                        </a:graphic>
                      </wp:inline>
                    </w:drawing>
                  </w:r>
                </w:p>
              </w:txbxContent>
            </v:textbox>
            <w10:wrap type="square" anchorx="margin" anchory="margin"/>
          </v:shape>
        </w:pict>
      </w:r>
    </w:p>
    <w:p w:rsidR="004760A9" w:rsidRDefault="004760A9" w:rsidP="004760A9">
      <w:pPr>
        <w:rPr>
          <w:rFonts w:asciiTheme="majorHAnsi" w:hAnsiTheme="majorHAnsi"/>
          <w:shadow/>
          <w:color w:val="365F91" w:themeColor="accent1" w:themeShade="BF"/>
          <w:sz w:val="40"/>
          <w:szCs w:val="40"/>
        </w:rPr>
      </w:pPr>
      <w:r>
        <w:rPr>
          <w:rFonts w:asciiTheme="majorHAnsi" w:hAnsiTheme="majorHAnsi"/>
          <w:shadow/>
          <w:color w:val="365F91" w:themeColor="accent1" w:themeShade="BF"/>
          <w:sz w:val="40"/>
          <w:szCs w:val="40"/>
        </w:rPr>
        <w:lastRenderedPageBreak/>
        <w:t xml:space="preserve">Blessing our </w:t>
      </w:r>
      <w:r w:rsidR="00350CAD">
        <w:rPr>
          <w:rFonts w:asciiTheme="majorHAnsi" w:hAnsiTheme="majorHAnsi"/>
          <w:shadow/>
          <w:color w:val="365F91" w:themeColor="accent1" w:themeShade="BF"/>
          <w:sz w:val="40"/>
          <w:szCs w:val="40"/>
        </w:rPr>
        <w:t xml:space="preserve">Grand </w:t>
      </w:r>
      <w:r>
        <w:rPr>
          <w:rFonts w:asciiTheme="majorHAnsi" w:hAnsiTheme="majorHAnsi"/>
          <w:shadow/>
          <w:color w:val="365F91" w:themeColor="accent1" w:themeShade="BF"/>
          <w:sz w:val="40"/>
          <w:szCs w:val="40"/>
        </w:rPr>
        <w:t>Children</w:t>
      </w:r>
    </w:p>
    <w:p w:rsidR="00385811" w:rsidRPr="00BF4837" w:rsidRDefault="00385811" w:rsidP="00385811">
      <w:pPr>
        <w:pStyle w:val="Default"/>
        <w:rPr>
          <w:rFonts w:asciiTheme="majorHAnsi" w:hAnsiTheme="majorHAnsi" w:cs="Georgia"/>
          <w:color w:val="365F91" w:themeColor="accent1" w:themeShade="BF"/>
        </w:rPr>
      </w:pPr>
      <w:r w:rsidRPr="00BF4837">
        <w:rPr>
          <w:rFonts w:asciiTheme="majorHAnsi" w:hAnsiTheme="majorHAnsi" w:cs="Georgia"/>
          <w:b/>
          <w:bCs/>
          <w:color w:val="365F91" w:themeColor="accent1" w:themeShade="BF"/>
        </w:rPr>
        <w:t xml:space="preserve">What is a blessing? </w:t>
      </w:r>
    </w:p>
    <w:p w:rsidR="00385811" w:rsidRPr="00BF4837" w:rsidRDefault="00385811" w:rsidP="00385811">
      <w:pPr>
        <w:pStyle w:val="Default"/>
        <w:rPr>
          <w:rFonts w:asciiTheme="majorHAnsi" w:hAnsiTheme="majorHAnsi" w:cs="Maiandra GD"/>
          <w:color w:val="244061" w:themeColor="accent1" w:themeShade="80"/>
          <w:sz w:val="22"/>
          <w:szCs w:val="22"/>
        </w:rPr>
      </w:pPr>
      <w:r w:rsidRPr="00BF4837">
        <w:rPr>
          <w:rFonts w:asciiTheme="majorHAnsi" w:hAnsiTheme="majorHAnsi" w:cs="Maiandra GD"/>
          <w:color w:val="244061" w:themeColor="accent1" w:themeShade="80"/>
          <w:sz w:val="22"/>
          <w:szCs w:val="22"/>
        </w:rPr>
        <w:t>A blessing is “the intentional act of speaking God’s favour and power into someone’s life, often accompanied by a symbolic gesture such as laying hands on the person.”</w:t>
      </w:r>
    </w:p>
    <w:p w:rsidR="00385811" w:rsidRPr="00BF4837" w:rsidRDefault="00385811" w:rsidP="00385811">
      <w:pPr>
        <w:pStyle w:val="Default"/>
        <w:rPr>
          <w:rFonts w:asciiTheme="majorHAnsi" w:hAnsiTheme="majorHAnsi" w:cs="Maiandra GD"/>
          <w:color w:val="244061" w:themeColor="accent1" w:themeShade="80"/>
          <w:sz w:val="22"/>
          <w:szCs w:val="22"/>
        </w:rPr>
      </w:pPr>
    </w:p>
    <w:p w:rsidR="00385811" w:rsidRPr="00BF4837" w:rsidRDefault="00385811" w:rsidP="00385811">
      <w:pPr>
        <w:pStyle w:val="Default"/>
        <w:rPr>
          <w:rFonts w:asciiTheme="majorHAnsi" w:hAnsiTheme="majorHAnsi" w:cs="Georgia"/>
          <w:color w:val="365F91" w:themeColor="accent1" w:themeShade="BF"/>
        </w:rPr>
      </w:pPr>
      <w:r w:rsidRPr="00BF4837">
        <w:rPr>
          <w:rFonts w:asciiTheme="majorHAnsi" w:hAnsiTheme="majorHAnsi" w:cs="Georgia"/>
          <w:b/>
          <w:bCs/>
          <w:color w:val="365F91" w:themeColor="accent1" w:themeShade="BF"/>
        </w:rPr>
        <w:t>When are blessings appro</w:t>
      </w:r>
      <w:r w:rsidR="00BF4837" w:rsidRPr="00BF4837">
        <w:rPr>
          <w:rFonts w:asciiTheme="majorHAnsi" w:hAnsiTheme="majorHAnsi" w:cs="Georgia"/>
          <w:b/>
          <w:bCs/>
          <w:color w:val="365F91" w:themeColor="accent1" w:themeShade="BF"/>
        </w:rPr>
        <w:t>p</w:t>
      </w:r>
      <w:r w:rsidRPr="00BF4837">
        <w:rPr>
          <w:rFonts w:asciiTheme="majorHAnsi" w:hAnsiTheme="majorHAnsi" w:cs="Georgia"/>
          <w:b/>
          <w:bCs/>
          <w:color w:val="365F91" w:themeColor="accent1" w:themeShade="BF"/>
        </w:rPr>
        <w:t xml:space="preserve">riate? </w:t>
      </w:r>
    </w:p>
    <w:p w:rsidR="00385811" w:rsidRPr="00A267CC" w:rsidRDefault="00385811" w:rsidP="00385811">
      <w:pPr>
        <w:pStyle w:val="Default"/>
        <w:numPr>
          <w:ilvl w:val="0"/>
          <w:numId w:val="25"/>
        </w:numPr>
        <w:rPr>
          <w:rFonts w:asciiTheme="majorHAnsi" w:hAnsiTheme="majorHAnsi"/>
          <w:color w:val="244061" w:themeColor="accent1" w:themeShade="80"/>
          <w:sz w:val="22"/>
          <w:szCs w:val="22"/>
        </w:rPr>
      </w:pPr>
      <w:r w:rsidRPr="00A267CC">
        <w:rPr>
          <w:rFonts w:asciiTheme="majorHAnsi" w:hAnsiTheme="majorHAnsi" w:cs="Maiandra GD"/>
          <w:b/>
          <w:bCs/>
          <w:color w:val="244061" w:themeColor="accent1" w:themeShade="80"/>
          <w:sz w:val="22"/>
          <w:szCs w:val="22"/>
        </w:rPr>
        <w:t xml:space="preserve">At bedtime. </w:t>
      </w:r>
      <w:r w:rsidRPr="00A267CC">
        <w:rPr>
          <w:rFonts w:asciiTheme="majorHAnsi" w:hAnsiTheme="majorHAnsi" w:cs="Maiandra GD"/>
          <w:color w:val="244061" w:themeColor="accent1" w:themeShade="80"/>
          <w:sz w:val="22"/>
          <w:szCs w:val="22"/>
        </w:rPr>
        <w:t xml:space="preserve">This is the easiest place to begin. </w:t>
      </w:r>
    </w:p>
    <w:p w:rsidR="00385811" w:rsidRPr="00A267CC" w:rsidRDefault="00385811" w:rsidP="00385811">
      <w:pPr>
        <w:pStyle w:val="Default"/>
        <w:rPr>
          <w:rFonts w:asciiTheme="majorHAnsi" w:hAnsiTheme="majorHAnsi"/>
          <w:color w:val="244061" w:themeColor="accent1" w:themeShade="80"/>
          <w:sz w:val="22"/>
          <w:szCs w:val="22"/>
        </w:rPr>
      </w:pPr>
    </w:p>
    <w:p w:rsidR="00385811" w:rsidRPr="00A267CC" w:rsidRDefault="00385811" w:rsidP="00385811">
      <w:pPr>
        <w:pStyle w:val="Default"/>
        <w:numPr>
          <w:ilvl w:val="1"/>
          <w:numId w:val="21"/>
        </w:numPr>
        <w:ind w:left="709" w:hanging="425"/>
        <w:rPr>
          <w:rFonts w:asciiTheme="majorHAnsi" w:hAnsiTheme="majorHAnsi" w:cs="Maiandra GD"/>
          <w:color w:val="244061" w:themeColor="accent1" w:themeShade="80"/>
          <w:sz w:val="22"/>
          <w:szCs w:val="22"/>
        </w:rPr>
      </w:pPr>
      <w:r w:rsidRPr="00A267CC">
        <w:rPr>
          <w:rFonts w:asciiTheme="majorHAnsi" w:hAnsiTheme="majorHAnsi" w:cs="Maiandra GD"/>
          <w:b/>
          <w:bCs/>
          <w:color w:val="244061" w:themeColor="accent1" w:themeShade="80"/>
          <w:sz w:val="22"/>
          <w:szCs w:val="22"/>
        </w:rPr>
        <w:t xml:space="preserve">At moments of parting. </w:t>
      </w:r>
      <w:r w:rsidR="00350CAD" w:rsidRPr="00A267CC">
        <w:rPr>
          <w:rFonts w:asciiTheme="majorHAnsi" w:hAnsiTheme="majorHAnsi" w:cs="Maiandra GD"/>
          <w:color w:val="244061" w:themeColor="accent1" w:themeShade="80"/>
          <w:sz w:val="22"/>
          <w:szCs w:val="22"/>
        </w:rPr>
        <w:t xml:space="preserve">Some grandparents give their grandchildren as blessing every time they leave after a visit.  </w:t>
      </w:r>
      <w:r w:rsidRPr="00A267CC">
        <w:rPr>
          <w:rFonts w:asciiTheme="majorHAnsi" w:hAnsiTheme="majorHAnsi" w:cs="Maiandra GD"/>
          <w:color w:val="244061" w:themeColor="accent1" w:themeShade="80"/>
          <w:sz w:val="22"/>
          <w:szCs w:val="22"/>
        </w:rPr>
        <w:t xml:space="preserve">These can be direct quotes from scripture, or scripture that you have adapted for your </w:t>
      </w:r>
      <w:r w:rsidR="00350CAD" w:rsidRPr="00A267CC">
        <w:rPr>
          <w:rFonts w:asciiTheme="majorHAnsi" w:hAnsiTheme="majorHAnsi" w:cs="Maiandra GD"/>
          <w:color w:val="244061" w:themeColor="accent1" w:themeShade="80"/>
          <w:sz w:val="22"/>
          <w:szCs w:val="22"/>
        </w:rPr>
        <w:t>grand</w:t>
      </w:r>
      <w:r w:rsidRPr="00A267CC">
        <w:rPr>
          <w:rFonts w:asciiTheme="majorHAnsi" w:hAnsiTheme="majorHAnsi" w:cs="Maiandra GD"/>
          <w:color w:val="244061" w:themeColor="accent1" w:themeShade="80"/>
          <w:sz w:val="22"/>
          <w:szCs w:val="22"/>
        </w:rPr>
        <w:t xml:space="preserve">children. </w:t>
      </w:r>
    </w:p>
    <w:p w:rsidR="00385811" w:rsidRPr="00A267CC" w:rsidRDefault="00385811" w:rsidP="00385811">
      <w:pPr>
        <w:pStyle w:val="Default"/>
        <w:ind w:left="709" w:hanging="425"/>
        <w:rPr>
          <w:rFonts w:asciiTheme="majorHAnsi" w:hAnsiTheme="majorHAnsi" w:cs="Maiandra GD"/>
          <w:color w:val="244061" w:themeColor="accent1" w:themeShade="80"/>
          <w:sz w:val="22"/>
          <w:szCs w:val="22"/>
        </w:rPr>
      </w:pPr>
    </w:p>
    <w:p w:rsidR="00385811" w:rsidRPr="00A267CC" w:rsidRDefault="00385811" w:rsidP="00385811">
      <w:pPr>
        <w:pStyle w:val="Default"/>
        <w:numPr>
          <w:ilvl w:val="1"/>
          <w:numId w:val="22"/>
        </w:numPr>
        <w:ind w:left="709" w:hanging="425"/>
        <w:rPr>
          <w:rFonts w:asciiTheme="majorHAnsi" w:hAnsiTheme="majorHAnsi" w:cs="Maiandra GD"/>
          <w:color w:val="244061" w:themeColor="accent1" w:themeShade="80"/>
          <w:sz w:val="22"/>
          <w:szCs w:val="22"/>
        </w:rPr>
      </w:pPr>
      <w:r w:rsidRPr="00A267CC">
        <w:rPr>
          <w:rFonts w:asciiTheme="majorHAnsi" w:hAnsiTheme="majorHAnsi" w:cs="Maiandra GD"/>
          <w:b/>
          <w:bCs/>
          <w:color w:val="244061" w:themeColor="accent1" w:themeShade="80"/>
          <w:sz w:val="22"/>
          <w:szCs w:val="22"/>
        </w:rPr>
        <w:t xml:space="preserve">At times of significant change. </w:t>
      </w:r>
      <w:r w:rsidRPr="00A267CC">
        <w:rPr>
          <w:rFonts w:asciiTheme="majorHAnsi" w:hAnsiTheme="majorHAnsi" w:cs="Maiandra GD"/>
          <w:color w:val="244061" w:themeColor="accent1" w:themeShade="80"/>
          <w:sz w:val="22"/>
          <w:szCs w:val="22"/>
        </w:rPr>
        <w:t xml:space="preserve">The beginning of college, baptism, a long trip or marriage offer opportunities for </w:t>
      </w:r>
      <w:r w:rsidR="00350CAD" w:rsidRPr="00A267CC">
        <w:rPr>
          <w:rFonts w:asciiTheme="majorHAnsi" w:hAnsiTheme="majorHAnsi" w:cs="Maiandra GD"/>
          <w:color w:val="244061" w:themeColor="accent1" w:themeShade="80"/>
          <w:sz w:val="22"/>
          <w:szCs w:val="22"/>
        </w:rPr>
        <w:t>grand</w:t>
      </w:r>
      <w:r w:rsidRPr="00A267CC">
        <w:rPr>
          <w:rFonts w:asciiTheme="majorHAnsi" w:hAnsiTheme="majorHAnsi" w:cs="Maiandra GD"/>
          <w:color w:val="244061" w:themeColor="accent1" w:themeShade="80"/>
          <w:sz w:val="22"/>
          <w:szCs w:val="22"/>
        </w:rPr>
        <w:t xml:space="preserve">parents to bless their </w:t>
      </w:r>
      <w:r w:rsidR="00350CAD" w:rsidRPr="00A267CC">
        <w:rPr>
          <w:rFonts w:asciiTheme="majorHAnsi" w:hAnsiTheme="majorHAnsi" w:cs="Maiandra GD"/>
          <w:color w:val="244061" w:themeColor="accent1" w:themeShade="80"/>
          <w:sz w:val="22"/>
          <w:szCs w:val="22"/>
        </w:rPr>
        <w:t xml:space="preserve">grand </w:t>
      </w:r>
      <w:r w:rsidRPr="00A267CC">
        <w:rPr>
          <w:rFonts w:asciiTheme="majorHAnsi" w:hAnsiTheme="majorHAnsi" w:cs="Maiandra GD"/>
          <w:color w:val="244061" w:themeColor="accent1" w:themeShade="80"/>
          <w:sz w:val="22"/>
          <w:szCs w:val="22"/>
        </w:rPr>
        <w:t xml:space="preserve">children. </w:t>
      </w:r>
    </w:p>
    <w:p w:rsidR="00385811" w:rsidRPr="00BF4837" w:rsidRDefault="00385811" w:rsidP="00385811">
      <w:pPr>
        <w:pStyle w:val="Default"/>
        <w:rPr>
          <w:rFonts w:asciiTheme="majorHAnsi" w:hAnsiTheme="majorHAnsi" w:cs="Maiandra GD"/>
          <w:color w:val="244061" w:themeColor="accent1" w:themeShade="80"/>
          <w:sz w:val="22"/>
          <w:szCs w:val="22"/>
        </w:rPr>
      </w:pPr>
    </w:p>
    <w:p w:rsidR="00385811" w:rsidRPr="00BF4837" w:rsidRDefault="00385811" w:rsidP="00385811">
      <w:pPr>
        <w:pStyle w:val="Default"/>
        <w:rPr>
          <w:rFonts w:asciiTheme="majorHAnsi" w:hAnsiTheme="majorHAnsi" w:cs="Georgia"/>
          <w:color w:val="365F91" w:themeColor="accent1" w:themeShade="BF"/>
        </w:rPr>
      </w:pPr>
      <w:r w:rsidRPr="00BF4837">
        <w:rPr>
          <w:rFonts w:asciiTheme="majorHAnsi" w:hAnsiTheme="majorHAnsi" w:cs="Georgia"/>
          <w:b/>
          <w:bCs/>
          <w:color w:val="365F91" w:themeColor="accent1" w:themeShade="BF"/>
        </w:rPr>
        <w:t xml:space="preserve">Composing a blessing </w:t>
      </w:r>
    </w:p>
    <w:p w:rsidR="00385811" w:rsidRPr="00BF4837" w:rsidRDefault="00385811" w:rsidP="00BF4837">
      <w:pPr>
        <w:pStyle w:val="Default"/>
        <w:spacing w:after="157"/>
        <w:ind w:firstLine="720"/>
        <w:rPr>
          <w:rFonts w:asciiTheme="majorHAnsi" w:hAnsiTheme="majorHAnsi" w:cs="Maiandra GD"/>
          <w:color w:val="244061" w:themeColor="accent1" w:themeShade="80"/>
          <w:sz w:val="22"/>
          <w:szCs w:val="22"/>
        </w:rPr>
      </w:pPr>
      <w:r w:rsidRPr="00BF4837">
        <w:rPr>
          <w:rFonts w:asciiTheme="majorHAnsi" w:hAnsiTheme="majorHAnsi" w:cs="Maiandra GD"/>
          <w:color w:val="244061" w:themeColor="accent1" w:themeShade="80"/>
          <w:sz w:val="22"/>
          <w:szCs w:val="22"/>
        </w:rPr>
        <w:t xml:space="preserve">1. </w:t>
      </w:r>
      <w:r w:rsidRPr="00BF4837">
        <w:rPr>
          <w:rFonts w:asciiTheme="majorHAnsi" w:hAnsiTheme="majorHAnsi" w:cs="Maiandra GD"/>
          <w:b/>
          <w:color w:val="244061" w:themeColor="accent1" w:themeShade="80"/>
          <w:sz w:val="22"/>
          <w:szCs w:val="22"/>
        </w:rPr>
        <w:t>Exalt God</w:t>
      </w:r>
      <w:r w:rsidRPr="00BF4837">
        <w:rPr>
          <w:rFonts w:asciiTheme="majorHAnsi" w:hAnsiTheme="majorHAnsi" w:cs="Maiandra GD"/>
          <w:color w:val="244061" w:themeColor="accent1" w:themeShade="80"/>
          <w:sz w:val="22"/>
          <w:szCs w:val="22"/>
        </w:rPr>
        <w:t xml:space="preserve"> – he is the source of all blessing. </w:t>
      </w:r>
    </w:p>
    <w:p w:rsidR="00385811" w:rsidRPr="00BF4837" w:rsidRDefault="00385811" w:rsidP="00BF4837">
      <w:pPr>
        <w:pStyle w:val="Default"/>
        <w:spacing w:after="157"/>
        <w:ind w:left="720"/>
        <w:rPr>
          <w:rFonts w:asciiTheme="majorHAnsi" w:hAnsiTheme="majorHAnsi" w:cs="Maiandra GD"/>
          <w:color w:val="244061" w:themeColor="accent1" w:themeShade="80"/>
          <w:sz w:val="22"/>
          <w:szCs w:val="22"/>
        </w:rPr>
      </w:pPr>
      <w:r w:rsidRPr="00BF4837">
        <w:rPr>
          <w:rFonts w:asciiTheme="majorHAnsi" w:hAnsiTheme="majorHAnsi" w:cs="Maiandra GD"/>
          <w:color w:val="244061" w:themeColor="accent1" w:themeShade="80"/>
          <w:sz w:val="22"/>
          <w:szCs w:val="22"/>
        </w:rPr>
        <w:t xml:space="preserve">2. </w:t>
      </w:r>
      <w:r w:rsidRPr="00BF4837">
        <w:rPr>
          <w:rFonts w:asciiTheme="majorHAnsi" w:hAnsiTheme="majorHAnsi" w:cs="Maiandra GD"/>
          <w:b/>
          <w:color w:val="244061" w:themeColor="accent1" w:themeShade="80"/>
          <w:sz w:val="22"/>
          <w:szCs w:val="22"/>
        </w:rPr>
        <w:t>Look to the future</w:t>
      </w:r>
      <w:r w:rsidRPr="00BF4837">
        <w:rPr>
          <w:rFonts w:asciiTheme="majorHAnsi" w:hAnsiTheme="majorHAnsi" w:cs="Maiandra GD"/>
          <w:color w:val="244061" w:themeColor="accent1" w:themeShade="80"/>
          <w:sz w:val="22"/>
          <w:szCs w:val="22"/>
        </w:rPr>
        <w:t xml:space="preserve"> – we seek God’s blessing now, but also into the future of the person being blessed. </w:t>
      </w:r>
    </w:p>
    <w:p w:rsidR="00385811" w:rsidRPr="00BF4837" w:rsidRDefault="00385811" w:rsidP="00BF4837">
      <w:pPr>
        <w:pStyle w:val="Default"/>
        <w:ind w:left="720"/>
        <w:rPr>
          <w:rFonts w:asciiTheme="majorHAnsi" w:hAnsiTheme="majorHAnsi" w:cs="Maiandra GD"/>
          <w:color w:val="244061" w:themeColor="accent1" w:themeShade="80"/>
          <w:sz w:val="22"/>
          <w:szCs w:val="22"/>
        </w:rPr>
      </w:pPr>
      <w:r w:rsidRPr="00BF4837">
        <w:rPr>
          <w:rFonts w:asciiTheme="majorHAnsi" w:hAnsiTheme="majorHAnsi" w:cs="Maiandra GD"/>
          <w:color w:val="244061" w:themeColor="accent1" w:themeShade="80"/>
          <w:sz w:val="22"/>
          <w:szCs w:val="22"/>
        </w:rPr>
        <w:t xml:space="preserve">3. </w:t>
      </w:r>
      <w:r w:rsidRPr="00BF4837">
        <w:rPr>
          <w:rFonts w:asciiTheme="majorHAnsi" w:hAnsiTheme="majorHAnsi" w:cs="Maiandra GD"/>
          <w:b/>
          <w:color w:val="244061" w:themeColor="accent1" w:themeShade="80"/>
          <w:sz w:val="22"/>
          <w:szCs w:val="22"/>
        </w:rPr>
        <w:t>Give them a vision of the future</w:t>
      </w:r>
      <w:r w:rsidRPr="00BF4837">
        <w:rPr>
          <w:rFonts w:asciiTheme="majorHAnsi" w:hAnsiTheme="majorHAnsi" w:cs="Maiandra GD"/>
          <w:color w:val="244061" w:themeColor="accent1" w:themeShade="80"/>
          <w:sz w:val="22"/>
          <w:szCs w:val="22"/>
        </w:rPr>
        <w:t xml:space="preserve"> – let your </w:t>
      </w:r>
      <w:r w:rsidR="00A267CC">
        <w:rPr>
          <w:rFonts w:asciiTheme="majorHAnsi" w:hAnsiTheme="majorHAnsi" w:cs="Maiandra GD"/>
          <w:color w:val="244061" w:themeColor="accent1" w:themeShade="80"/>
          <w:sz w:val="22"/>
          <w:szCs w:val="22"/>
        </w:rPr>
        <w:t>grand</w:t>
      </w:r>
      <w:r w:rsidRPr="00BF4837">
        <w:rPr>
          <w:rFonts w:asciiTheme="majorHAnsi" w:hAnsiTheme="majorHAnsi" w:cs="Maiandra GD"/>
          <w:color w:val="244061" w:themeColor="accent1" w:themeShade="80"/>
          <w:sz w:val="22"/>
          <w:szCs w:val="22"/>
        </w:rPr>
        <w:t xml:space="preserve">children hear and understand </w:t>
      </w:r>
      <w:r w:rsidRPr="00BF4837">
        <w:rPr>
          <w:rFonts w:asciiTheme="majorHAnsi" w:hAnsiTheme="majorHAnsi" w:cs="Maiandra GD"/>
          <w:i/>
          <w:iCs/>
          <w:color w:val="244061" w:themeColor="accent1" w:themeShade="80"/>
          <w:sz w:val="22"/>
          <w:szCs w:val="22"/>
        </w:rPr>
        <w:t xml:space="preserve">what you desire </w:t>
      </w:r>
      <w:r w:rsidRPr="00BF4837">
        <w:rPr>
          <w:rFonts w:asciiTheme="majorHAnsi" w:hAnsiTheme="majorHAnsi" w:cs="Maiandra GD"/>
          <w:color w:val="244061" w:themeColor="accent1" w:themeShade="80"/>
          <w:sz w:val="22"/>
          <w:szCs w:val="22"/>
        </w:rPr>
        <w:t xml:space="preserve">for them spiritually and </w:t>
      </w:r>
      <w:r w:rsidRPr="00BF4837">
        <w:rPr>
          <w:rFonts w:asciiTheme="majorHAnsi" w:hAnsiTheme="majorHAnsi" w:cs="Maiandra GD"/>
          <w:i/>
          <w:iCs/>
          <w:color w:val="244061" w:themeColor="accent1" w:themeShade="80"/>
          <w:sz w:val="22"/>
          <w:szCs w:val="22"/>
        </w:rPr>
        <w:t xml:space="preserve">how you will support them </w:t>
      </w:r>
      <w:r w:rsidRPr="00BF4837">
        <w:rPr>
          <w:rFonts w:asciiTheme="majorHAnsi" w:hAnsiTheme="majorHAnsi" w:cs="Maiandra GD"/>
          <w:color w:val="244061" w:themeColor="accent1" w:themeShade="80"/>
          <w:sz w:val="22"/>
          <w:szCs w:val="22"/>
        </w:rPr>
        <w:t xml:space="preserve">in that. </w:t>
      </w:r>
    </w:p>
    <w:p w:rsidR="00385811" w:rsidRPr="00BF4837" w:rsidRDefault="00385811" w:rsidP="00385811">
      <w:pPr>
        <w:pStyle w:val="Default"/>
        <w:rPr>
          <w:rFonts w:asciiTheme="majorHAnsi" w:hAnsiTheme="majorHAnsi" w:cs="Maiandra GD"/>
          <w:color w:val="244061" w:themeColor="accent1" w:themeShade="80"/>
          <w:sz w:val="22"/>
          <w:szCs w:val="22"/>
        </w:rPr>
      </w:pPr>
    </w:p>
    <w:p w:rsidR="00385811" w:rsidRPr="00BF4837" w:rsidRDefault="00385811" w:rsidP="00BF4837">
      <w:pPr>
        <w:pStyle w:val="Default"/>
        <w:jc w:val="center"/>
        <w:rPr>
          <w:rFonts w:asciiTheme="majorHAnsi" w:hAnsiTheme="majorHAnsi" w:cs="Maiandra GD"/>
          <w:color w:val="244061" w:themeColor="accent1" w:themeShade="80"/>
          <w:sz w:val="22"/>
          <w:szCs w:val="22"/>
        </w:rPr>
      </w:pPr>
      <w:r w:rsidRPr="00BF4837">
        <w:rPr>
          <w:rFonts w:asciiTheme="majorHAnsi" w:hAnsiTheme="majorHAnsi" w:cs="Maiandra GD"/>
          <w:b/>
          <w:bCs/>
          <w:color w:val="244061" w:themeColor="accent1" w:themeShade="80"/>
          <w:sz w:val="20"/>
          <w:szCs w:val="20"/>
        </w:rPr>
        <w:t>Hint</w:t>
      </w:r>
      <w:r w:rsidRPr="00BF4837">
        <w:rPr>
          <w:rFonts w:asciiTheme="majorHAnsi" w:hAnsiTheme="majorHAnsi" w:cs="Maiandra GD"/>
          <w:color w:val="244061" w:themeColor="accent1" w:themeShade="80"/>
          <w:sz w:val="22"/>
          <w:szCs w:val="22"/>
        </w:rPr>
        <w:t>: Include scripture passages that are important to you or are relevant to the situation.</w:t>
      </w:r>
    </w:p>
    <w:p w:rsidR="00BF4837" w:rsidRPr="00BF4837" w:rsidRDefault="00BF4837" w:rsidP="00385811">
      <w:pPr>
        <w:pStyle w:val="Default"/>
        <w:rPr>
          <w:rFonts w:asciiTheme="majorHAnsi" w:hAnsiTheme="majorHAnsi" w:cs="Maiandra GD"/>
          <w:color w:val="244061" w:themeColor="accent1" w:themeShade="80"/>
          <w:sz w:val="22"/>
          <w:szCs w:val="22"/>
        </w:rPr>
      </w:pPr>
    </w:p>
    <w:p w:rsidR="00385811" w:rsidRPr="00BF4837" w:rsidRDefault="00385811" w:rsidP="00385811">
      <w:pPr>
        <w:pStyle w:val="Default"/>
        <w:rPr>
          <w:rFonts w:asciiTheme="majorHAnsi" w:hAnsiTheme="majorHAnsi" w:cs="Georgia"/>
          <w:color w:val="365F91" w:themeColor="accent1" w:themeShade="BF"/>
        </w:rPr>
      </w:pPr>
      <w:r w:rsidRPr="00BF4837">
        <w:rPr>
          <w:rFonts w:asciiTheme="majorHAnsi" w:hAnsiTheme="majorHAnsi" w:cs="Georgia"/>
          <w:b/>
          <w:bCs/>
          <w:color w:val="365F91" w:themeColor="accent1" w:themeShade="BF"/>
        </w:rPr>
        <w:t xml:space="preserve">How to deliver a blessing when the </w:t>
      </w:r>
      <w:r w:rsidR="00A267CC">
        <w:rPr>
          <w:rFonts w:asciiTheme="majorHAnsi" w:hAnsiTheme="majorHAnsi" w:cs="Georgia"/>
          <w:b/>
          <w:bCs/>
          <w:color w:val="365F91" w:themeColor="accent1" w:themeShade="BF"/>
        </w:rPr>
        <w:t>grand</w:t>
      </w:r>
      <w:r w:rsidRPr="00BF4837">
        <w:rPr>
          <w:rFonts w:asciiTheme="majorHAnsi" w:hAnsiTheme="majorHAnsi" w:cs="Georgia"/>
          <w:b/>
          <w:bCs/>
          <w:color w:val="365F91" w:themeColor="accent1" w:themeShade="BF"/>
        </w:rPr>
        <w:t xml:space="preserve">child is present </w:t>
      </w:r>
    </w:p>
    <w:p w:rsidR="00385811" w:rsidRPr="00BF4837" w:rsidRDefault="00385811" w:rsidP="00BF4837">
      <w:pPr>
        <w:pStyle w:val="Default"/>
        <w:numPr>
          <w:ilvl w:val="1"/>
          <w:numId w:val="27"/>
        </w:numPr>
        <w:spacing w:after="167"/>
        <w:rPr>
          <w:rFonts w:asciiTheme="majorHAnsi" w:hAnsiTheme="majorHAnsi" w:cs="Maiandra GD"/>
          <w:color w:val="244061" w:themeColor="accent1" w:themeShade="80"/>
          <w:sz w:val="22"/>
          <w:szCs w:val="22"/>
        </w:rPr>
      </w:pPr>
      <w:r w:rsidRPr="00BF4837">
        <w:rPr>
          <w:rFonts w:asciiTheme="majorHAnsi" w:hAnsiTheme="majorHAnsi" w:cs="Maiandra GD"/>
          <w:color w:val="244061" w:themeColor="accent1" w:themeShade="80"/>
          <w:sz w:val="22"/>
          <w:szCs w:val="22"/>
        </w:rPr>
        <w:t xml:space="preserve">Make eye contact and touch your </w:t>
      </w:r>
      <w:r w:rsidR="00A267CC">
        <w:rPr>
          <w:rFonts w:asciiTheme="majorHAnsi" w:hAnsiTheme="majorHAnsi" w:cs="Maiandra GD"/>
          <w:color w:val="244061" w:themeColor="accent1" w:themeShade="80"/>
          <w:sz w:val="22"/>
          <w:szCs w:val="22"/>
        </w:rPr>
        <w:t>grand</w:t>
      </w:r>
      <w:r w:rsidRPr="00BF4837">
        <w:rPr>
          <w:rFonts w:asciiTheme="majorHAnsi" w:hAnsiTheme="majorHAnsi" w:cs="Maiandra GD"/>
          <w:color w:val="244061" w:themeColor="accent1" w:themeShade="80"/>
          <w:sz w:val="22"/>
          <w:szCs w:val="22"/>
        </w:rPr>
        <w:t xml:space="preserve">child – lay your hand on their head or shoulder. If delivering a blessing to a group of your </w:t>
      </w:r>
      <w:r w:rsidR="00A267CC">
        <w:rPr>
          <w:rFonts w:asciiTheme="majorHAnsi" w:hAnsiTheme="majorHAnsi" w:cs="Maiandra GD"/>
          <w:color w:val="244061" w:themeColor="accent1" w:themeShade="80"/>
          <w:sz w:val="22"/>
          <w:szCs w:val="22"/>
        </w:rPr>
        <w:t>grand</w:t>
      </w:r>
      <w:r w:rsidRPr="00BF4837">
        <w:rPr>
          <w:rFonts w:asciiTheme="majorHAnsi" w:hAnsiTheme="majorHAnsi" w:cs="Maiandra GD"/>
          <w:color w:val="244061" w:themeColor="accent1" w:themeShade="80"/>
          <w:sz w:val="22"/>
          <w:szCs w:val="22"/>
        </w:rPr>
        <w:t xml:space="preserve">children all at once, lift your hands up over them. </w:t>
      </w:r>
    </w:p>
    <w:p w:rsidR="00385811" w:rsidRPr="00BF4837" w:rsidRDefault="00385811" w:rsidP="00BF4837">
      <w:pPr>
        <w:pStyle w:val="Default"/>
        <w:numPr>
          <w:ilvl w:val="1"/>
          <w:numId w:val="28"/>
        </w:numPr>
        <w:spacing w:after="167"/>
        <w:rPr>
          <w:rFonts w:asciiTheme="majorHAnsi" w:hAnsiTheme="majorHAnsi" w:cs="Maiandra GD"/>
          <w:color w:val="244061" w:themeColor="accent1" w:themeShade="80"/>
          <w:sz w:val="22"/>
          <w:szCs w:val="22"/>
        </w:rPr>
      </w:pPr>
      <w:r w:rsidRPr="00BF4837">
        <w:rPr>
          <w:rFonts w:asciiTheme="majorHAnsi" w:hAnsiTheme="majorHAnsi" w:cs="Maiandra GD"/>
          <w:color w:val="244061" w:themeColor="accent1" w:themeShade="80"/>
          <w:sz w:val="22"/>
          <w:szCs w:val="22"/>
        </w:rPr>
        <w:t xml:space="preserve">Speak the words of blessing you have prepared. These can be memorized or read. </w:t>
      </w:r>
    </w:p>
    <w:p w:rsidR="00385811" w:rsidRPr="00BF4837" w:rsidRDefault="00385811" w:rsidP="00BF4837">
      <w:pPr>
        <w:pStyle w:val="Default"/>
        <w:numPr>
          <w:ilvl w:val="1"/>
          <w:numId w:val="29"/>
        </w:numPr>
        <w:rPr>
          <w:rFonts w:asciiTheme="majorHAnsi" w:hAnsiTheme="majorHAnsi" w:cs="Maiandra GD"/>
          <w:color w:val="244061" w:themeColor="accent1" w:themeShade="80"/>
          <w:sz w:val="22"/>
          <w:szCs w:val="22"/>
        </w:rPr>
      </w:pPr>
      <w:r w:rsidRPr="00BF4837">
        <w:rPr>
          <w:rFonts w:asciiTheme="majorHAnsi" w:hAnsiTheme="majorHAnsi" w:cs="Maiandra GD"/>
          <w:color w:val="244061" w:themeColor="accent1" w:themeShade="80"/>
          <w:sz w:val="22"/>
          <w:szCs w:val="22"/>
        </w:rPr>
        <w:t xml:space="preserve">End with a hug or words of love. </w:t>
      </w:r>
    </w:p>
    <w:p w:rsidR="00385811" w:rsidRPr="00BF4837" w:rsidRDefault="00385811" w:rsidP="00385811">
      <w:pPr>
        <w:pStyle w:val="Default"/>
        <w:rPr>
          <w:rFonts w:asciiTheme="majorHAnsi" w:hAnsiTheme="majorHAnsi" w:cs="Maiandra GD"/>
          <w:color w:val="244061" w:themeColor="accent1" w:themeShade="80"/>
          <w:sz w:val="22"/>
          <w:szCs w:val="22"/>
        </w:rPr>
      </w:pPr>
    </w:p>
    <w:p w:rsidR="00385811" w:rsidRPr="00BF4837" w:rsidRDefault="00385811" w:rsidP="00385811">
      <w:pPr>
        <w:pStyle w:val="Default"/>
        <w:rPr>
          <w:rFonts w:asciiTheme="majorHAnsi" w:hAnsiTheme="majorHAnsi" w:cs="Georgia"/>
          <w:color w:val="365F91" w:themeColor="accent1" w:themeShade="BF"/>
        </w:rPr>
      </w:pPr>
      <w:r w:rsidRPr="00BF4837">
        <w:rPr>
          <w:rFonts w:asciiTheme="majorHAnsi" w:hAnsiTheme="majorHAnsi" w:cs="Georgia"/>
          <w:b/>
          <w:bCs/>
          <w:color w:val="365F91" w:themeColor="accent1" w:themeShade="BF"/>
        </w:rPr>
        <w:t xml:space="preserve">Delivering a blessing to an older </w:t>
      </w:r>
      <w:r w:rsidR="00A267CC">
        <w:rPr>
          <w:rFonts w:asciiTheme="majorHAnsi" w:hAnsiTheme="majorHAnsi" w:cs="Georgia"/>
          <w:b/>
          <w:bCs/>
          <w:color w:val="365F91" w:themeColor="accent1" w:themeShade="BF"/>
        </w:rPr>
        <w:t>grand</w:t>
      </w:r>
      <w:r w:rsidRPr="00BF4837">
        <w:rPr>
          <w:rFonts w:asciiTheme="majorHAnsi" w:hAnsiTheme="majorHAnsi" w:cs="Georgia"/>
          <w:b/>
          <w:bCs/>
          <w:color w:val="365F91" w:themeColor="accent1" w:themeShade="BF"/>
        </w:rPr>
        <w:t xml:space="preserve">child who may not be present </w:t>
      </w:r>
    </w:p>
    <w:p w:rsidR="00385811" w:rsidRPr="00BF4837" w:rsidRDefault="00385811" w:rsidP="00BF4837">
      <w:pPr>
        <w:pStyle w:val="Default"/>
        <w:numPr>
          <w:ilvl w:val="1"/>
          <w:numId w:val="32"/>
        </w:numPr>
        <w:ind w:left="1418" w:hanging="425"/>
        <w:rPr>
          <w:rFonts w:asciiTheme="majorHAnsi" w:hAnsiTheme="majorHAnsi" w:cs="Maiandra GD"/>
          <w:color w:val="244061" w:themeColor="accent1" w:themeShade="80"/>
          <w:sz w:val="22"/>
          <w:szCs w:val="22"/>
        </w:rPr>
      </w:pPr>
      <w:r w:rsidRPr="00BF4837">
        <w:rPr>
          <w:rFonts w:asciiTheme="majorHAnsi" w:hAnsiTheme="majorHAnsi" w:cs="Maiandra GD"/>
          <w:color w:val="244061" w:themeColor="accent1" w:themeShade="80"/>
          <w:sz w:val="22"/>
          <w:szCs w:val="22"/>
        </w:rPr>
        <w:t xml:space="preserve">Blessings can be written and sent to a </w:t>
      </w:r>
      <w:r w:rsidR="00A267CC">
        <w:rPr>
          <w:rFonts w:asciiTheme="majorHAnsi" w:hAnsiTheme="majorHAnsi" w:cs="Maiandra GD"/>
          <w:color w:val="244061" w:themeColor="accent1" w:themeShade="80"/>
          <w:sz w:val="22"/>
          <w:szCs w:val="22"/>
        </w:rPr>
        <w:t>grand</w:t>
      </w:r>
      <w:r w:rsidRPr="00BF4837">
        <w:rPr>
          <w:rFonts w:asciiTheme="majorHAnsi" w:hAnsiTheme="majorHAnsi" w:cs="Maiandra GD"/>
          <w:color w:val="244061" w:themeColor="accent1" w:themeShade="80"/>
          <w:sz w:val="22"/>
          <w:szCs w:val="22"/>
        </w:rPr>
        <w:t xml:space="preserve">child who may not physically be with you. You may choose to couch your blessing in words of love so that they know you would like to see and touch them when delivering your blessing, but that it is not possible this time. </w:t>
      </w:r>
    </w:p>
    <w:p w:rsidR="00385811" w:rsidRPr="00BF4837" w:rsidRDefault="00385811" w:rsidP="00385811">
      <w:pPr>
        <w:pStyle w:val="Default"/>
        <w:rPr>
          <w:rFonts w:asciiTheme="majorHAnsi" w:hAnsiTheme="majorHAnsi" w:cs="Maiandra GD"/>
          <w:color w:val="244061" w:themeColor="accent1" w:themeShade="80"/>
          <w:sz w:val="22"/>
          <w:szCs w:val="22"/>
        </w:rPr>
      </w:pPr>
    </w:p>
    <w:p w:rsidR="004760A9" w:rsidRPr="00BF4837" w:rsidRDefault="00385811" w:rsidP="00BF4837">
      <w:pPr>
        <w:jc w:val="center"/>
        <w:rPr>
          <w:rFonts w:asciiTheme="majorHAnsi" w:hAnsiTheme="majorHAnsi"/>
          <w:b/>
          <w:shadow/>
          <w:color w:val="76923C" w:themeColor="accent3" w:themeShade="BF"/>
          <w:sz w:val="24"/>
          <w:szCs w:val="24"/>
        </w:rPr>
      </w:pPr>
      <w:r w:rsidRPr="00BF4837">
        <w:rPr>
          <w:rFonts w:asciiTheme="majorHAnsi" w:hAnsiTheme="majorHAnsi" w:cs="Maiandra GD"/>
          <w:b/>
          <w:color w:val="76923C" w:themeColor="accent3" w:themeShade="BF"/>
          <w:sz w:val="24"/>
          <w:szCs w:val="24"/>
        </w:rPr>
        <w:t>Be creative! Make this part of your family traditions.</w:t>
      </w:r>
    </w:p>
    <w:p w:rsidR="00385811" w:rsidRDefault="00C15938" w:rsidP="00385811">
      <w:pPr>
        <w:pStyle w:val="Default"/>
      </w:pPr>
      <w:r w:rsidRPr="00C15938">
        <w:rPr>
          <w:rFonts w:asciiTheme="majorHAnsi" w:hAnsiTheme="majorHAnsi" w:cs="Maiandra GD"/>
          <w:i/>
          <w:iCs/>
          <w:noProof/>
          <w:color w:val="244061" w:themeColor="accent1" w:themeShade="80"/>
          <w:sz w:val="22"/>
          <w:szCs w:val="22"/>
          <w:lang w:val="en-US" w:eastAsia="zh-TW"/>
        </w:rPr>
        <w:pict>
          <v:shape id="_x0000_s1059" type="#_x0000_t202" style="position:absolute;margin-left:46.7pt;margin-top:5.85pt;width:378.55pt;height:83.25pt;z-index:251688960;mso-width-relative:margin;mso-height-relative:margin" fillcolor="#eaf1dd [662]" strokecolor="#76923c [2406]" strokeweight="1.5pt">
            <v:stroke r:id="rId13" o:title="" filltype="pattern"/>
            <v:textbox>
              <w:txbxContent>
                <w:p w:rsidR="007A188D" w:rsidRPr="005447EA" w:rsidRDefault="007A188D" w:rsidP="00FF6B58">
                  <w:pPr>
                    <w:spacing w:after="0"/>
                    <w:jc w:val="center"/>
                    <w:rPr>
                      <w:rFonts w:ascii="Tempus Sans ITC" w:hAnsi="Tempus Sans ITC"/>
                      <w:b/>
                      <w:color w:val="244061" w:themeColor="accent1" w:themeShade="80"/>
                      <w:sz w:val="28"/>
                      <w:vertAlign w:val="superscript"/>
                    </w:rPr>
                  </w:pPr>
                  <w:r w:rsidRPr="005447EA">
                    <w:rPr>
                      <w:rFonts w:ascii="Tempus Sans ITC" w:hAnsi="Tempus Sans ITC"/>
                      <w:b/>
                      <w:color w:val="244061" w:themeColor="accent1" w:themeShade="80"/>
                      <w:sz w:val="28"/>
                      <w:vertAlign w:val="superscript"/>
                    </w:rPr>
                    <w:t>Number 6:24-26</w:t>
                  </w:r>
                </w:p>
                <w:p w:rsidR="007A188D" w:rsidRPr="005447EA" w:rsidRDefault="007A188D" w:rsidP="00FF6B58">
                  <w:pPr>
                    <w:spacing w:after="0"/>
                    <w:jc w:val="center"/>
                    <w:rPr>
                      <w:rFonts w:ascii="Tempus Sans ITC" w:hAnsi="Tempus Sans ITC"/>
                      <w:b/>
                      <w:color w:val="244061" w:themeColor="accent1" w:themeShade="80"/>
                    </w:rPr>
                  </w:pPr>
                  <w:r w:rsidRPr="005447EA">
                    <w:rPr>
                      <w:rFonts w:ascii="Tempus Sans ITC" w:hAnsi="Tempus Sans ITC"/>
                      <w:b/>
                      <w:color w:val="244061" w:themeColor="accent1" w:themeShade="80"/>
                    </w:rPr>
                    <w:t xml:space="preserve">“The LORD </w:t>
                  </w:r>
                  <w:proofErr w:type="gramStart"/>
                  <w:r w:rsidRPr="005447EA">
                    <w:rPr>
                      <w:rFonts w:ascii="Tempus Sans ITC" w:hAnsi="Tempus Sans ITC"/>
                      <w:b/>
                      <w:color w:val="244061" w:themeColor="accent1" w:themeShade="80"/>
                    </w:rPr>
                    <w:t>bless</w:t>
                  </w:r>
                  <w:proofErr w:type="gramEnd"/>
                  <w:r w:rsidRPr="005447EA">
                    <w:rPr>
                      <w:rFonts w:ascii="Tempus Sans ITC" w:hAnsi="Tempus Sans ITC"/>
                      <w:b/>
                      <w:color w:val="244061" w:themeColor="accent1" w:themeShade="80"/>
                    </w:rPr>
                    <w:t xml:space="preserve"> you and keep you; </w:t>
                  </w:r>
                  <w:r w:rsidRPr="005447EA">
                    <w:rPr>
                      <w:rFonts w:ascii="Tempus Sans ITC" w:hAnsi="Tempus Sans ITC"/>
                      <w:b/>
                      <w:color w:val="244061" w:themeColor="accent1" w:themeShade="80"/>
                    </w:rPr>
                    <w:br/>
                    <w:t xml:space="preserve"> the LORD make his face shine on you and be gracious to you; </w:t>
                  </w:r>
                  <w:r w:rsidRPr="005447EA">
                    <w:rPr>
                      <w:rFonts w:ascii="Tempus Sans ITC" w:hAnsi="Tempus Sans ITC"/>
                      <w:b/>
                      <w:color w:val="244061" w:themeColor="accent1" w:themeShade="80"/>
                    </w:rPr>
                    <w:br/>
                    <w:t xml:space="preserve"> the LORD turn his face toward you and give you peace.”</w:t>
                  </w:r>
                </w:p>
              </w:txbxContent>
            </v:textbox>
          </v:shape>
        </w:pict>
      </w:r>
    </w:p>
    <w:p w:rsidR="004760A9" w:rsidRDefault="004760A9" w:rsidP="006B12CE">
      <w:pPr>
        <w:rPr>
          <w:rFonts w:asciiTheme="majorHAnsi" w:hAnsiTheme="majorHAnsi"/>
          <w:color w:val="244061" w:themeColor="accent1" w:themeShade="80"/>
          <w:sz w:val="24"/>
          <w:szCs w:val="24"/>
        </w:rPr>
      </w:pPr>
    </w:p>
    <w:p w:rsidR="00BD3911" w:rsidRDefault="00BD3911" w:rsidP="00700951">
      <w:pPr>
        <w:spacing w:after="0" w:line="240" w:lineRule="auto"/>
        <w:rPr>
          <w:rFonts w:asciiTheme="majorHAnsi" w:hAnsiTheme="majorHAnsi"/>
          <w:shadow/>
          <w:color w:val="365F91" w:themeColor="accent1" w:themeShade="BF"/>
          <w:sz w:val="24"/>
          <w:szCs w:val="24"/>
        </w:rPr>
      </w:pPr>
    </w:p>
    <w:p w:rsidR="00A267CC" w:rsidRDefault="00A267CC" w:rsidP="00700951">
      <w:pPr>
        <w:spacing w:after="0" w:line="240" w:lineRule="auto"/>
        <w:rPr>
          <w:rFonts w:asciiTheme="majorHAnsi" w:hAnsiTheme="majorHAnsi"/>
          <w:shadow/>
          <w:color w:val="365F91" w:themeColor="accent1" w:themeShade="BF"/>
          <w:sz w:val="24"/>
          <w:szCs w:val="24"/>
        </w:rPr>
      </w:pPr>
    </w:p>
    <w:p w:rsidR="00BD3911" w:rsidRDefault="00C15938" w:rsidP="007A188D">
      <w:pPr>
        <w:spacing w:after="0" w:line="240" w:lineRule="auto"/>
        <w:ind w:hanging="567"/>
        <w:rPr>
          <w:rFonts w:asciiTheme="majorHAnsi" w:hAnsiTheme="majorHAnsi"/>
          <w:shadow/>
          <w:color w:val="365F91" w:themeColor="accent1" w:themeShade="BF"/>
          <w:sz w:val="24"/>
          <w:szCs w:val="24"/>
        </w:rPr>
      </w:pPr>
      <w:r w:rsidRPr="00C15938">
        <w:rPr>
          <w:rFonts w:asciiTheme="majorHAnsi" w:hAnsiTheme="majorHAnsi"/>
          <w:shadow/>
          <w:color w:val="365F91" w:themeColor="accent1" w:themeShade="BF"/>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9.25pt;height:42.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olours of Faith"/>
          </v:shape>
        </w:pict>
      </w:r>
    </w:p>
    <w:p w:rsidR="00BD3911" w:rsidRDefault="00BD3911" w:rsidP="00700951">
      <w:pPr>
        <w:spacing w:after="0" w:line="240" w:lineRule="auto"/>
        <w:rPr>
          <w:rFonts w:asciiTheme="majorHAnsi" w:hAnsiTheme="majorHAnsi"/>
          <w:shadow/>
          <w:color w:val="365F91" w:themeColor="accent1" w:themeShade="BF"/>
          <w:sz w:val="24"/>
          <w:szCs w:val="24"/>
        </w:rPr>
      </w:pPr>
    </w:p>
    <w:p w:rsidR="00700951" w:rsidRPr="007A188D" w:rsidRDefault="00BD3911" w:rsidP="00700951">
      <w:pPr>
        <w:spacing w:after="0" w:line="240" w:lineRule="auto"/>
        <w:rPr>
          <w:rFonts w:asciiTheme="majorHAnsi" w:hAnsiTheme="majorHAnsi"/>
          <w:shadow/>
          <w:color w:val="00B050"/>
          <w:sz w:val="32"/>
          <w:szCs w:val="32"/>
        </w:rPr>
      </w:pPr>
      <w:r w:rsidRPr="007A188D">
        <w:rPr>
          <w:rFonts w:asciiTheme="majorHAnsi" w:hAnsiTheme="majorHAnsi"/>
          <w:shadow/>
          <w:color w:val="00B050"/>
          <w:sz w:val="32"/>
          <w:szCs w:val="32"/>
        </w:rPr>
        <w:t>Learning about God’s gift of salvation</w:t>
      </w:r>
    </w:p>
    <w:p w:rsidR="00BD3911" w:rsidRDefault="00BD3911" w:rsidP="00700951">
      <w:pPr>
        <w:spacing w:after="0" w:line="240" w:lineRule="auto"/>
        <w:rPr>
          <w:rFonts w:asciiTheme="majorHAnsi" w:hAnsiTheme="majorHAnsi"/>
          <w:shadow/>
          <w:color w:val="365F91" w:themeColor="accent1" w:themeShade="BF"/>
          <w:sz w:val="24"/>
          <w:szCs w:val="24"/>
        </w:rPr>
      </w:pPr>
    </w:p>
    <w:p w:rsidR="00BD3911" w:rsidRPr="00E96EC8" w:rsidRDefault="00A267CC" w:rsidP="00700951">
      <w:pPr>
        <w:spacing w:after="0" w:line="240" w:lineRule="auto"/>
        <w:rPr>
          <w:rFonts w:asciiTheme="majorHAnsi" w:hAnsiTheme="majorHAnsi"/>
          <w:color w:val="244061" w:themeColor="accent1" w:themeShade="80"/>
          <w:sz w:val="24"/>
          <w:szCs w:val="24"/>
        </w:rPr>
      </w:pPr>
      <w:r>
        <w:rPr>
          <w:rFonts w:asciiTheme="majorHAnsi" w:hAnsiTheme="majorHAnsi"/>
          <w:color w:val="244061" w:themeColor="accent1" w:themeShade="80"/>
          <w:sz w:val="24"/>
          <w:szCs w:val="24"/>
        </w:rPr>
        <w:t>Grandparents</w:t>
      </w:r>
      <w:r w:rsidR="007A188D">
        <w:rPr>
          <w:rFonts w:asciiTheme="majorHAnsi" w:hAnsiTheme="majorHAnsi"/>
          <w:color w:val="244061" w:themeColor="accent1" w:themeShade="80"/>
          <w:sz w:val="24"/>
          <w:szCs w:val="24"/>
        </w:rPr>
        <w:t xml:space="preserve"> intent on </w:t>
      </w:r>
      <w:r w:rsidR="007A188D" w:rsidRPr="007A188D">
        <w:rPr>
          <w:rFonts w:asciiTheme="majorHAnsi" w:hAnsiTheme="majorHAnsi"/>
          <w:b/>
          <w:color w:val="365F91" w:themeColor="accent1" w:themeShade="BF"/>
          <w:sz w:val="24"/>
          <w:szCs w:val="24"/>
        </w:rPr>
        <w:t>building a family of faith</w:t>
      </w:r>
      <w:r w:rsidR="007A188D">
        <w:rPr>
          <w:rFonts w:asciiTheme="majorHAnsi" w:hAnsiTheme="majorHAnsi"/>
          <w:color w:val="244061" w:themeColor="accent1" w:themeShade="80"/>
          <w:sz w:val="24"/>
          <w:szCs w:val="24"/>
        </w:rPr>
        <w:t xml:space="preserve"> know that each child needs to make a personal commitment to Christ.  </w:t>
      </w:r>
      <w:r w:rsidR="005F0724">
        <w:rPr>
          <w:rFonts w:asciiTheme="majorHAnsi" w:hAnsiTheme="majorHAnsi"/>
          <w:color w:val="244061" w:themeColor="accent1" w:themeShade="80"/>
          <w:sz w:val="24"/>
          <w:szCs w:val="24"/>
        </w:rPr>
        <w:t xml:space="preserve">Here are some key concepts, along with supporting Bible </w:t>
      </w:r>
      <w:r w:rsidR="004528B9">
        <w:rPr>
          <w:rFonts w:asciiTheme="majorHAnsi" w:hAnsiTheme="majorHAnsi"/>
          <w:color w:val="244061" w:themeColor="accent1" w:themeShade="80"/>
          <w:sz w:val="24"/>
          <w:szCs w:val="24"/>
        </w:rPr>
        <w:t>verses that</w:t>
      </w:r>
      <w:r w:rsidR="005F0724">
        <w:rPr>
          <w:rFonts w:asciiTheme="majorHAnsi" w:hAnsiTheme="majorHAnsi"/>
          <w:color w:val="244061" w:themeColor="accent1" w:themeShade="80"/>
          <w:sz w:val="24"/>
          <w:szCs w:val="24"/>
        </w:rPr>
        <w:t xml:space="preserve"> children should understand.  Review the ideas, memorize the verses and give your </w:t>
      </w:r>
      <w:r>
        <w:rPr>
          <w:rFonts w:asciiTheme="majorHAnsi" w:hAnsiTheme="majorHAnsi"/>
          <w:color w:val="244061" w:themeColor="accent1" w:themeShade="80"/>
          <w:sz w:val="24"/>
          <w:szCs w:val="24"/>
        </w:rPr>
        <w:t>grand</w:t>
      </w:r>
      <w:r w:rsidR="005F0724">
        <w:rPr>
          <w:rFonts w:asciiTheme="majorHAnsi" w:hAnsiTheme="majorHAnsi"/>
          <w:color w:val="244061" w:themeColor="accent1" w:themeShade="80"/>
          <w:sz w:val="24"/>
          <w:szCs w:val="24"/>
        </w:rPr>
        <w:t>child the information they need to make this commitment.</w:t>
      </w:r>
    </w:p>
    <w:p w:rsidR="005F0724" w:rsidRDefault="005F0724" w:rsidP="00700951">
      <w:pPr>
        <w:spacing w:after="0" w:line="240" w:lineRule="auto"/>
        <w:rPr>
          <w:rFonts w:asciiTheme="majorHAnsi" w:hAnsiTheme="majorHAnsi"/>
          <w:shadow/>
          <w:color w:val="365F91" w:themeColor="accent1" w:themeShade="BF"/>
          <w:sz w:val="24"/>
          <w:szCs w:val="24"/>
        </w:rPr>
      </w:pPr>
    </w:p>
    <w:p w:rsidR="005F0724" w:rsidRPr="00700951" w:rsidRDefault="00C15938" w:rsidP="00700951">
      <w:pPr>
        <w:spacing w:after="0" w:line="240" w:lineRule="auto"/>
        <w:rPr>
          <w:rFonts w:asciiTheme="majorHAnsi" w:hAnsiTheme="majorHAnsi"/>
          <w:shadow/>
          <w:color w:val="365F91" w:themeColor="accent1" w:themeShade="BF"/>
          <w:sz w:val="24"/>
          <w:szCs w:val="24"/>
        </w:rPr>
      </w:pPr>
      <w:r w:rsidRPr="00C15938">
        <w:rPr>
          <w:rFonts w:asciiTheme="majorHAnsi" w:hAnsiTheme="majorHAnsi"/>
          <w:shadow/>
          <w:noProof/>
          <w:color w:val="365F91" w:themeColor="accent1" w:themeShade="BF"/>
          <w:sz w:val="24"/>
          <w:szCs w:val="24"/>
          <w:lang w:val="en-US" w:eastAsia="zh-TW"/>
        </w:rPr>
        <w:pict>
          <v:shape id="_x0000_s1064" type="#_x0000_t202" style="position:absolute;margin-left:386.5pt;margin-top:10.75pt;width:107.75pt;height:97.5pt;z-index:251695104;mso-width-relative:margin;mso-height-relative:margin" stroked="f">
            <v:textbox>
              <w:txbxContent>
                <w:p w:rsidR="005F0724" w:rsidRDefault="005F0724">
                  <w:r>
                    <w:rPr>
                      <w:noProof/>
                      <w:lang w:eastAsia="en-CA"/>
                    </w:rPr>
                    <w:drawing>
                      <wp:inline distT="0" distB="0" distL="0" distR="0">
                        <wp:extent cx="1123950" cy="1123950"/>
                        <wp:effectExtent l="19050" t="0" r="0" b="0"/>
                        <wp:docPr id="22" name="Picture 21" descr="creation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on 7.bmp"/>
                                <pic:cNvPicPr/>
                              </pic:nvPicPr>
                              <pic:blipFill>
                                <a:blip r:embed="rId14"/>
                                <a:stretch>
                                  <a:fillRect/>
                                </a:stretch>
                              </pic:blipFill>
                              <pic:spPr>
                                <a:xfrm>
                                  <a:off x="0" y="0"/>
                                  <a:ext cx="1123810" cy="1123810"/>
                                </a:xfrm>
                                <a:prstGeom prst="rect">
                                  <a:avLst/>
                                </a:prstGeom>
                              </pic:spPr>
                            </pic:pic>
                          </a:graphicData>
                        </a:graphic>
                      </wp:inline>
                    </w:drawing>
                  </w:r>
                </w:p>
              </w:txbxContent>
            </v:textbox>
          </v:shape>
        </w:pict>
      </w:r>
    </w:p>
    <w:p w:rsidR="00700951" w:rsidRPr="005F0724" w:rsidRDefault="00700951" w:rsidP="00700951">
      <w:pPr>
        <w:spacing w:after="0" w:line="240" w:lineRule="auto"/>
        <w:ind w:right="4824"/>
        <w:rPr>
          <w:rFonts w:ascii="Britannic Bold" w:eastAsia="Times New Roman" w:hAnsi="Britannic Bold" w:cstheme="minorHAnsi"/>
          <w:color w:val="244061" w:themeColor="accent1" w:themeShade="80"/>
          <w:sz w:val="24"/>
          <w:szCs w:val="24"/>
          <w:lang w:eastAsia="en-CA"/>
        </w:rPr>
      </w:pPr>
      <w:r w:rsidRPr="005F0724">
        <w:rPr>
          <w:rFonts w:ascii="Britannic Bold" w:eastAsia="Times New Roman" w:hAnsi="Britannic Bold" w:cstheme="minorHAnsi"/>
          <w:color w:val="244061" w:themeColor="accent1" w:themeShade="80"/>
          <w:sz w:val="24"/>
          <w:szCs w:val="24"/>
          <w:u w:val="single"/>
          <w:lang w:eastAsia="en-CA"/>
        </w:rPr>
        <w:t>Creation</w:t>
      </w:r>
      <w:r w:rsidRPr="005F0724">
        <w:rPr>
          <w:rFonts w:ascii="Britannic Bold" w:eastAsia="Times New Roman" w:hAnsi="Britannic Bold" w:cstheme="minorHAnsi"/>
          <w:color w:val="244061" w:themeColor="accent1" w:themeShade="80"/>
          <w:sz w:val="24"/>
          <w:szCs w:val="24"/>
          <w:lang w:eastAsia="en-CA"/>
        </w:rPr>
        <w:t xml:space="preserve">  </w:t>
      </w:r>
    </w:p>
    <w:p w:rsidR="00700951" w:rsidRPr="00A267CC" w:rsidRDefault="00700951" w:rsidP="005F0724">
      <w:pPr>
        <w:spacing w:after="0" w:line="240" w:lineRule="auto"/>
        <w:ind w:right="1989"/>
        <w:rPr>
          <w:rFonts w:ascii="Tempus Sans ITC" w:hAnsi="Tempus Sans ITC" w:cstheme="minorHAnsi"/>
          <w:color w:val="244061" w:themeColor="accent1" w:themeShade="80"/>
        </w:rPr>
      </w:pPr>
      <w:r w:rsidRPr="00A267CC">
        <w:rPr>
          <w:rFonts w:ascii="Tempus Sans ITC" w:hAnsi="Tempus Sans ITC" w:cstheme="minorHAnsi"/>
          <w:color w:val="244061" w:themeColor="accent1" w:themeShade="80"/>
        </w:rPr>
        <w:t>The very beginning of the Bible tells us that God created everything.  Because God made us, he knows what is best for us.  God tells us how to live our lives, in the way he intended, in the Bible.</w:t>
      </w:r>
    </w:p>
    <w:p w:rsidR="00B21947" w:rsidRPr="005F0724" w:rsidRDefault="00B21947" w:rsidP="005F0724">
      <w:pPr>
        <w:spacing w:after="0" w:line="240" w:lineRule="auto"/>
        <w:ind w:right="1989"/>
        <w:rPr>
          <w:rFonts w:ascii="Tempus Sans ITC" w:hAnsi="Tempus Sans ITC" w:cstheme="minorHAnsi"/>
          <w:color w:val="244061" w:themeColor="accent1" w:themeShade="80"/>
          <w:sz w:val="20"/>
          <w:szCs w:val="20"/>
        </w:rPr>
      </w:pPr>
    </w:p>
    <w:p w:rsidR="00B21947" w:rsidRPr="005F0724" w:rsidRDefault="00B21947" w:rsidP="00700951">
      <w:pPr>
        <w:spacing w:after="0" w:line="240" w:lineRule="auto"/>
        <w:ind w:right="4"/>
        <w:rPr>
          <w:rFonts w:ascii="Tempus Sans ITC" w:hAnsi="Tempus Sans ITC" w:cstheme="minorHAnsi"/>
          <w:b/>
          <w:color w:val="244061" w:themeColor="accent1" w:themeShade="80"/>
          <w:sz w:val="24"/>
          <w:szCs w:val="20"/>
        </w:rPr>
      </w:pPr>
      <w:r w:rsidRPr="005F0724">
        <w:rPr>
          <w:rFonts w:ascii="Tempus Sans ITC" w:hAnsi="Tempus Sans ITC" w:cstheme="minorHAnsi"/>
          <w:b/>
          <w:color w:val="244061" w:themeColor="accent1" w:themeShade="80"/>
          <w:sz w:val="24"/>
          <w:szCs w:val="20"/>
        </w:rPr>
        <w:t xml:space="preserve">Genesis 1:31a </w:t>
      </w:r>
      <w:r w:rsidRPr="005F0724">
        <w:rPr>
          <w:rFonts w:ascii="Tempus Sans ITC" w:hAnsi="Tempus Sans ITC" w:cstheme="minorHAnsi"/>
          <w:b/>
          <w:color w:val="244061" w:themeColor="accent1" w:themeShade="80"/>
          <w:sz w:val="16"/>
          <w:szCs w:val="16"/>
        </w:rPr>
        <w:t>(</w:t>
      </w:r>
      <w:proofErr w:type="spellStart"/>
      <w:r w:rsidRPr="005F0724">
        <w:rPr>
          <w:rFonts w:ascii="Tempus Sans ITC" w:hAnsi="Tempus Sans ITC" w:cstheme="minorHAnsi"/>
          <w:b/>
          <w:color w:val="244061" w:themeColor="accent1" w:themeShade="80"/>
          <w:sz w:val="16"/>
          <w:szCs w:val="16"/>
        </w:rPr>
        <w:t>NIrV</w:t>
      </w:r>
      <w:proofErr w:type="spellEnd"/>
      <w:r w:rsidRPr="005F0724">
        <w:rPr>
          <w:rFonts w:ascii="Tempus Sans ITC" w:hAnsi="Tempus Sans ITC" w:cstheme="minorHAnsi"/>
          <w:b/>
          <w:color w:val="244061" w:themeColor="accent1" w:themeShade="80"/>
          <w:sz w:val="16"/>
          <w:szCs w:val="16"/>
        </w:rPr>
        <w:t>)</w:t>
      </w:r>
      <w:r w:rsidRPr="005F0724">
        <w:rPr>
          <w:rFonts w:ascii="Tempus Sans ITC" w:hAnsi="Tempus Sans ITC" w:cstheme="minorHAnsi"/>
          <w:b/>
          <w:color w:val="244061" w:themeColor="accent1" w:themeShade="80"/>
          <w:sz w:val="24"/>
          <w:szCs w:val="20"/>
        </w:rPr>
        <w:t xml:space="preserve">  </w:t>
      </w:r>
    </w:p>
    <w:p w:rsidR="00B21947" w:rsidRPr="005F0724" w:rsidRDefault="00B21947" w:rsidP="00700951">
      <w:pPr>
        <w:spacing w:after="0" w:line="240" w:lineRule="auto"/>
        <w:ind w:right="4"/>
        <w:rPr>
          <w:rFonts w:ascii="Britannic Bold" w:eastAsia="Times New Roman" w:hAnsi="Britannic Bold" w:cstheme="minorHAnsi"/>
          <w:b/>
          <w:color w:val="244061" w:themeColor="accent1" w:themeShade="80"/>
          <w:sz w:val="24"/>
          <w:szCs w:val="20"/>
          <w:u w:val="single"/>
          <w:lang w:eastAsia="en-CA"/>
        </w:rPr>
      </w:pPr>
      <w:r w:rsidRPr="00115DCB">
        <w:rPr>
          <w:rFonts w:ascii="Tempus Sans ITC" w:hAnsi="Tempus Sans ITC" w:cstheme="minorHAnsi"/>
          <w:b/>
          <w:color w:val="244061" w:themeColor="accent1" w:themeShade="80"/>
          <w:sz w:val="24"/>
          <w:szCs w:val="20"/>
          <w:highlight w:val="yellow"/>
        </w:rPr>
        <w:t>God saw everything he had made.  And it was very good.</w:t>
      </w:r>
    </w:p>
    <w:p w:rsidR="00700951" w:rsidRPr="005F0724" w:rsidRDefault="00700951" w:rsidP="00700951">
      <w:pPr>
        <w:spacing w:after="0" w:line="240" w:lineRule="auto"/>
        <w:ind w:right="3123"/>
        <w:rPr>
          <w:rFonts w:ascii="Britannic Bold" w:eastAsia="Times New Roman" w:hAnsi="Britannic Bold" w:cstheme="minorHAnsi"/>
          <w:color w:val="244061" w:themeColor="accent1" w:themeShade="80"/>
          <w:sz w:val="20"/>
          <w:szCs w:val="20"/>
          <w:u w:val="single"/>
          <w:lang w:eastAsia="en-CA"/>
        </w:rPr>
      </w:pPr>
      <w:r w:rsidRPr="005F0724">
        <w:rPr>
          <w:rFonts w:ascii="Maiandra GD" w:eastAsia="Times New Roman" w:hAnsi="Maiandra GD" w:cs="Times New Roman"/>
          <w:color w:val="244061" w:themeColor="accent1" w:themeShade="80"/>
          <w:sz w:val="20"/>
          <w:szCs w:val="20"/>
          <w:lang w:eastAsia="en-CA"/>
        </w:rPr>
        <w:t>Other Bible references:  Psalm 8:3; Psalm 19:1; Psalm 33:6</w:t>
      </w:r>
    </w:p>
    <w:p w:rsidR="00700951" w:rsidRPr="005F0724" w:rsidRDefault="00700951" w:rsidP="00700951">
      <w:pPr>
        <w:spacing w:after="0"/>
        <w:rPr>
          <w:rFonts w:asciiTheme="majorHAnsi" w:hAnsiTheme="majorHAnsi"/>
          <w:shadow/>
          <w:color w:val="244061" w:themeColor="accent1" w:themeShade="80"/>
          <w:sz w:val="40"/>
          <w:szCs w:val="40"/>
        </w:rPr>
      </w:pPr>
    </w:p>
    <w:p w:rsidR="00700951" w:rsidRPr="005F0724" w:rsidRDefault="00C15938"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r w:rsidRPr="00C15938">
        <w:rPr>
          <w:rFonts w:ascii="Tempus Sans ITC" w:hAnsi="Tempus Sans ITC" w:cstheme="minorHAnsi"/>
          <w:noProof/>
          <w:color w:val="244061" w:themeColor="accent1" w:themeShade="80"/>
          <w:sz w:val="20"/>
          <w:szCs w:val="20"/>
          <w:lang w:eastAsia="en-CA"/>
        </w:rPr>
        <w:pict>
          <v:shape id="_x0000_s1065" type="#_x0000_t202" style="position:absolute;margin-left:386.5pt;margin-top:2.35pt;width:107.75pt;height:97.5pt;z-index:251696128;mso-width-relative:margin;mso-height-relative:margin" stroked="f">
            <v:textbox>
              <w:txbxContent>
                <w:p w:rsidR="005F0724" w:rsidRDefault="005F0724" w:rsidP="005F0724">
                  <w:r>
                    <w:rPr>
                      <w:noProof/>
                      <w:lang w:eastAsia="en-CA"/>
                    </w:rPr>
                    <w:drawing>
                      <wp:inline distT="0" distB="0" distL="0" distR="0">
                        <wp:extent cx="1176020" cy="815975"/>
                        <wp:effectExtent l="19050" t="0" r="5080" b="0"/>
                        <wp:docPr id="37" name="Picture 36" descr="s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bmp"/>
                                <pic:cNvPicPr/>
                              </pic:nvPicPr>
                              <pic:blipFill>
                                <a:blip r:embed="rId15"/>
                                <a:stretch>
                                  <a:fillRect/>
                                </a:stretch>
                              </pic:blipFill>
                              <pic:spPr>
                                <a:xfrm>
                                  <a:off x="0" y="0"/>
                                  <a:ext cx="1176020" cy="815975"/>
                                </a:xfrm>
                                <a:prstGeom prst="rect">
                                  <a:avLst/>
                                </a:prstGeom>
                              </pic:spPr>
                            </pic:pic>
                          </a:graphicData>
                        </a:graphic>
                      </wp:inline>
                    </w:drawing>
                  </w:r>
                </w:p>
              </w:txbxContent>
            </v:textbox>
          </v:shape>
        </w:pict>
      </w:r>
      <w:r w:rsidR="00700951" w:rsidRPr="005F0724">
        <w:rPr>
          <w:rFonts w:ascii="Britannic Bold" w:eastAsia="Times New Roman" w:hAnsi="Britannic Bold" w:cstheme="minorHAnsi"/>
          <w:color w:val="244061" w:themeColor="accent1" w:themeShade="80"/>
          <w:sz w:val="24"/>
          <w:szCs w:val="24"/>
          <w:u w:val="single"/>
          <w:lang w:eastAsia="en-CA"/>
        </w:rPr>
        <w:t xml:space="preserve">SIN </w:t>
      </w:r>
    </w:p>
    <w:p w:rsidR="00700951" w:rsidRPr="005F0724" w:rsidRDefault="00700951" w:rsidP="005F0724">
      <w:pPr>
        <w:spacing w:after="0" w:line="240" w:lineRule="auto"/>
        <w:ind w:right="1989"/>
        <w:rPr>
          <w:rFonts w:ascii="Tempus Sans ITC" w:hAnsi="Tempus Sans ITC" w:cstheme="minorHAnsi"/>
          <w:color w:val="244061" w:themeColor="accent1" w:themeShade="80"/>
          <w:sz w:val="20"/>
          <w:szCs w:val="20"/>
        </w:rPr>
      </w:pPr>
      <w:r w:rsidRPr="00A267CC">
        <w:rPr>
          <w:rFonts w:ascii="Tempus Sans ITC" w:hAnsi="Tempus Sans ITC" w:cstheme="minorHAnsi"/>
          <w:color w:val="244061" w:themeColor="accent1" w:themeShade="80"/>
        </w:rPr>
        <w:t xml:space="preserve">God meant for us to have a wonderful relationship with him, but everyone has chosen to sin.  </w:t>
      </w:r>
      <w:r w:rsidRPr="00A267CC">
        <w:rPr>
          <w:rFonts w:ascii="Tempus Sans ITC" w:eastAsia="Times New Roman" w:hAnsi="Tempus Sans ITC" w:cstheme="minorHAnsi"/>
          <w:color w:val="244061" w:themeColor="accent1" w:themeShade="80"/>
          <w:lang w:eastAsia="en-CA"/>
        </w:rPr>
        <w:t>The sin in our lives keeps us away from our holy God</w:t>
      </w:r>
      <w:r w:rsidRPr="005F0724">
        <w:rPr>
          <w:rFonts w:ascii="Tempus Sans ITC" w:hAnsi="Tempus Sans ITC" w:cstheme="minorHAnsi"/>
          <w:color w:val="244061" w:themeColor="accent1" w:themeShade="80"/>
          <w:sz w:val="20"/>
          <w:szCs w:val="20"/>
        </w:rPr>
        <w:t xml:space="preserve">.  </w:t>
      </w:r>
    </w:p>
    <w:p w:rsidR="00B21947" w:rsidRPr="005F0724" w:rsidRDefault="00B21947" w:rsidP="005F0724">
      <w:pPr>
        <w:spacing w:after="0" w:line="240" w:lineRule="auto"/>
        <w:ind w:right="1989"/>
        <w:rPr>
          <w:rFonts w:ascii="Tempus Sans ITC" w:hAnsi="Tempus Sans ITC" w:cstheme="minorHAnsi"/>
          <w:color w:val="244061" w:themeColor="accent1" w:themeShade="80"/>
          <w:sz w:val="20"/>
          <w:szCs w:val="20"/>
        </w:rPr>
      </w:pPr>
    </w:p>
    <w:p w:rsidR="00B21947" w:rsidRPr="005F0724" w:rsidRDefault="00B21947" w:rsidP="00700951">
      <w:pPr>
        <w:spacing w:after="0" w:line="240" w:lineRule="auto"/>
        <w:ind w:right="4"/>
        <w:rPr>
          <w:rFonts w:ascii="Tempus Sans ITC" w:hAnsi="Tempus Sans ITC" w:cstheme="minorHAnsi"/>
          <w:b/>
          <w:color w:val="244061" w:themeColor="accent1" w:themeShade="80"/>
          <w:sz w:val="24"/>
          <w:szCs w:val="20"/>
        </w:rPr>
      </w:pPr>
      <w:proofErr w:type="gramStart"/>
      <w:r w:rsidRPr="005F0724">
        <w:rPr>
          <w:rFonts w:ascii="Tempus Sans ITC" w:hAnsi="Tempus Sans ITC" w:cstheme="minorHAnsi"/>
          <w:b/>
          <w:color w:val="244061" w:themeColor="accent1" w:themeShade="80"/>
          <w:sz w:val="24"/>
          <w:szCs w:val="20"/>
        </w:rPr>
        <w:t>Romans  3:23</w:t>
      </w:r>
      <w:proofErr w:type="gramEnd"/>
      <w:r w:rsidRPr="005F0724">
        <w:rPr>
          <w:rFonts w:ascii="Tempus Sans ITC" w:hAnsi="Tempus Sans ITC" w:cstheme="minorHAnsi"/>
          <w:b/>
          <w:color w:val="244061" w:themeColor="accent1" w:themeShade="80"/>
          <w:sz w:val="24"/>
          <w:szCs w:val="20"/>
        </w:rPr>
        <w:t xml:space="preserve"> </w:t>
      </w:r>
      <w:r w:rsidRPr="005F0724">
        <w:rPr>
          <w:rFonts w:ascii="Tempus Sans ITC" w:hAnsi="Tempus Sans ITC" w:cstheme="minorHAnsi"/>
          <w:b/>
          <w:color w:val="244061" w:themeColor="accent1" w:themeShade="80"/>
          <w:sz w:val="16"/>
          <w:szCs w:val="16"/>
        </w:rPr>
        <w:t>(</w:t>
      </w:r>
      <w:proofErr w:type="spellStart"/>
      <w:r w:rsidRPr="005F0724">
        <w:rPr>
          <w:rFonts w:ascii="Tempus Sans ITC" w:hAnsi="Tempus Sans ITC" w:cstheme="minorHAnsi"/>
          <w:b/>
          <w:color w:val="244061" w:themeColor="accent1" w:themeShade="80"/>
          <w:sz w:val="16"/>
          <w:szCs w:val="16"/>
        </w:rPr>
        <w:t>NIrV</w:t>
      </w:r>
      <w:proofErr w:type="spellEnd"/>
      <w:r w:rsidRPr="005F0724">
        <w:rPr>
          <w:rFonts w:ascii="Tempus Sans ITC" w:hAnsi="Tempus Sans ITC" w:cstheme="minorHAnsi"/>
          <w:b/>
          <w:color w:val="244061" w:themeColor="accent1" w:themeShade="80"/>
          <w:sz w:val="16"/>
          <w:szCs w:val="16"/>
        </w:rPr>
        <w:t>)</w:t>
      </w:r>
      <w:r w:rsidRPr="005F0724">
        <w:rPr>
          <w:rFonts w:ascii="Tempus Sans ITC" w:hAnsi="Tempus Sans ITC" w:cstheme="minorHAnsi"/>
          <w:b/>
          <w:color w:val="244061" w:themeColor="accent1" w:themeShade="80"/>
          <w:sz w:val="24"/>
          <w:szCs w:val="20"/>
        </w:rPr>
        <w:t xml:space="preserve">  </w:t>
      </w:r>
    </w:p>
    <w:p w:rsidR="00B21947" w:rsidRPr="005F0724" w:rsidRDefault="00B21947" w:rsidP="00700951">
      <w:pPr>
        <w:spacing w:after="0" w:line="240" w:lineRule="auto"/>
        <w:ind w:right="4"/>
        <w:rPr>
          <w:rFonts w:ascii="Tempus Sans ITC" w:hAnsi="Tempus Sans ITC" w:cstheme="minorHAnsi"/>
          <w:b/>
          <w:color w:val="244061" w:themeColor="accent1" w:themeShade="80"/>
          <w:sz w:val="24"/>
          <w:szCs w:val="20"/>
        </w:rPr>
      </w:pPr>
      <w:r w:rsidRPr="00115DCB">
        <w:rPr>
          <w:rFonts w:ascii="Tempus Sans ITC" w:hAnsi="Tempus Sans ITC" w:cstheme="minorHAnsi"/>
          <w:b/>
          <w:color w:val="FFFFFF" w:themeColor="background1"/>
          <w:sz w:val="24"/>
          <w:szCs w:val="20"/>
          <w:highlight w:val="black"/>
        </w:rPr>
        <w:t>Every</w:t>
      </w:r>
      <w:r w:rsidR="00115DCB" w:rsidRPr="00115DCB">
        <w:rPr>
          <w:rFonts w:ascii="Tempus Sans ITC" w:hAnsi="Tempus Sans ITC" w:cstheme="minorHAnsi"/>
          <w:b/>
          <w:color w:val="FFFFFF" w:themeColor="background1"/>
          <w:sz w:val="24"/>
          <w:szCs w:val="20"/>
          <w:highlight w:val="black"/>
        </w:rPr>
        <w:t>one has sinned.  No one measure</w:t>
      </w:r>
      <w:r w:rsidRPr="00115DCB">
        <w:rPr>
          <w:rFonts w:ascii="Tempus Sans ITC" w:hAnsi="Tempus Sans ITC" w:cstheme="minorHAnsi"/>
          <w:b/>
          <w:color w:val="FFFFFF" w:themeColor="background1"/>
          <w:sz w:val="24"/>
          <w:szCs w:val="20"/>
          <w:highlight w:val="black"/>
        </w:rPr>
        <w:t>s</w:t>
      </w:r>
      <w:r w:rsidR="00115DCB" w:rsidRPr="00115DCB">
        <w:rPr>
          <w:rFonts w:ascii="Tempus Sans ITC" w:hAnsi="Tempus Sans ITC" w:cstheme="minorHAnsi"/>
          <w:b/>
          <w:color w:val="FFFFFF" w:themeColor="background1"/>
          <w:sz w:val="24"/>
          <w:szCs w:val="20"/>
          <w:highlight w:val="black"/>
        </w:rPr>
        <w:t xml:space="preserve"> </w:t>
      </w:r>
      <w:r w:rsidRPr="00115DCB">
        <w:rPr>
          <w:rFonts w:ascii="Tempus Sans ITC" w:hAnsi="Tempus Sans ITC" w:cstheme="minorHAnsi"/>
          <w:b/>
          <w:color w:val="FFFFFF" w:themeColor="background1"/>
          <w:sz w:val="24"/>
          <w:szCs w:val="20"/>
          <w:highlight w:val="black"/>
        </w:rPr>
        <w:t>up to God’s glory</w:t>
      </w:r>
      <w:r w:rsidRPr="00115DCB">
        <w:rPr>
          <w:rFonts w:ascii="Tempus Sans ITC" w:hAnsi="Tempus Sans ITC" w:cstheme="minorHAnsi"/>
          <w:b/>
          <w:color w:val="244061" w:themeColor="accent1" w:themeShade="80"/>
          <w:sz w:val="24"/>
          <w:szCs w:val="20"/>
          <w:highlight w:val="black"/>
        </w:rPr>
        <w:t>.</w:t>
      </w:r>
    </w:p>
    <w:p w:rsidR="00700951" w:rsidRPr="005F0724" w:rsidRDefault="00700951" w:rsidP="00700951">
      <w:pPr>
        <w:spacing w:after="0" w:line="240" w:lineRule="auto"/>
        <w:ind w:right="4"/>
        <w:rPr>
          <w:rFonts w:ascii="Maiandra GD" w:hAnsi="Maiandra GD" w:cs="Arial"/>
          <w:color w:val="244061" w:themeColor="accent1" w:themeShade="80"/>
          <w:sz w:val="20"/>
          <w:szCs w:val="20"/>
        </w:rPr>
      </w:pPr>
      <w:r w:rsidRPr="005F0724">
        <w:rPr>
          <w:rFonts w:ascii="Maiandra GD" w:eastAsia="Times New Roman" w:hAnsi="Maiandra GD" w:cs="Times New Roman"/>
          <w:color w:val="244061" w:themeColor="accent1" w:themeShade="80"/>
          <w:sz w:val="20"/>
          <w:szCs w:val="20"/>
          <w:lang w:eastAsia="en-CA"/>
        </w:rPr>
        <w:t xml:space="preserve">Other Bible references:  </w:t>
      </w:r>
      <w:r w:rsidRPr="005F0724">
        <w:rPr>
          <w:rFonts w:ascii="Maiandra GD" w:eastAsia="Times New Roman" w:hAnsi="Maiandra GD" w:cs="Arial"/>
          <w:bCs/>
          <w:color w:val="244061" w:themeColor="accent1" w:themeShade="80"/>
          <w:sz w:val="20"/>
          <w:szCs w:val="20"/>
          <w:lang w:eastAsia="en-CA"/>
        </w:rPr>
        <w:t xml:space="preserve">James 1:15, </w:t>
      </w:r>
      <w:r w:rsidRPr="005F0724">
        <w:rPr>
          <w:rFonts w:ascii="Maiandra GD" w:hAnsi="Maiandra GD" w:cs="Arial"/>
          <w:color w:val="244061" w:themeColor="accent1" w:themeShade="80"/>
          <w:sz w:val="20"/>
          <w:szCs w:val="20"/>
        </w:rPr>
        <w:t xml:space="preserve">Romans 8:6-7, </w:t>
      </w:r>
      <w:r w:rsidRPr="005F0724">
        <w:rPr>
          <w:rFonts w:ascii="Maiandra GD" w:eastAsia="Calibri" w:hAnsi="Maiandra GD" w:cs="Arial"/>
          <w:color w:val="244061" w:themeColor="accent1" w:themeShade="80"/>
          <w:sz w:val="20"/>
          <w:szCs w:val="20"/>
        </w:rPr>
        <w:t>Romans 3:10</w:t>
      </w:r>
      <w:r w:rsidRPr="005F0724">
        <w:rPr>
          <w:rFonts w:ascii="Maiandra GD" w:hAnsi="Maiandra GD" w:cs="Arial"/>
          <w:color w:val="244061" w:themeColor="accent1" w:themeShade="80"/>
          <w:sz w:val="20"/>
          <w:szCs w:val="20"/>
        </w:rPr>
        <w:t xml:space="preserve">, </w:t>
      </w:r>
      <w:r w:rsidRPr="005F0724">
        <w:rPr>
          <w:rFonts w:ascii="Maiandra GD" w:eastAsia="Calibri" w:hAnsi="Maiandra GD" w:cs="Times New Roman"/>
          <w:color w:val="244061" w:themeColor="accent1" w:themeShade="80"/>
          <w:sz w:val="20"/>
          <w:szCs w:val="20"/>
        </w:rPr>
        <w:t>Acts 2:38-39</w:t>
      </w:r>
      <w:r w:rsidRPr="005F0724">
        <w:rPr>
          <w:rFonts w:ascii="Maiandra GD" w:hAnsi="Maiandra GD"/>
          <w:color w:val="244061" w:themeColor="accent1" w:themeShade="80"/>
          <w:sz w:val="20"/>
          <w:szCs w:val="20"/>
        </w:rPr>
        <w:t>.</w:t>
      </w:r>
    </w:p>
    <w:p w:rsidR="00700951" w:rsidRPr="005F0724" w:rsidRDefault="00700951"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p>
    <w:p w:rsidR="00700951" w:rsidRDefault="00700951"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p>
    <w:p w:rsidR="004528B9" w:rsidRPr="005F0724" w:rsidRDefault="004528B9"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p>
    <w:p w:rsidR="00700951" w:rsidRPr="005F0724" w:rsidRDefault="00C15938"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r w:rsidRPr="00C15938">
        <w:rPr>
          <w:rFonts w:ascii="Tempus Sans ITC" w:eastAsia="Times New Roman" w:hAnsi="Tempus Sans ITC" w:cstheme="minorHAnsi"/>
          <w:noProof/>
          <w:color w:val="244061" w:themeColor="accent1" w:themeShade="80"/>
          <w:sz w:val="20"/>
          <w:szCs w:val="20"/>
          <w:lang w:eastAsia="en-CA"/>
        </w:rPr>
        <w:pict>
          <v:shape id="_x0000_s1066" type="#_x0000_t202" style="position:absolute;margin-left:386.5pt;margin-top:7.35pt;width:107.75pt;height:97.5pt;z-index:251697152;mso-width-relative:margin;mso-height-relative:margin" stroked="f">
            <v:textbox>
              <w:txbxContent>
                <w:p w:rsidR="005F0724" w:rsidRDefault="005F0724" w:rsidP="005F0724">
                  <w:r>
                    <w:rPr>
                      <w:noProof/>
                      <w:lang w:eastAsia="en-CA"/>
                    </w:rPr>
                    <w:drawing>
                      <wp:inline distT="0" distB="0" distL="0" distR="0">
                        <wp:extent cx="1028700" cy="1028700"/>
                        <wp:effectExtent l="19050" t="0" r="0" b="0"/>
                        <wp:docPr id="51" name="Picture 50" descr="cros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7.jpg"/>
                                <pic:cNvPicPr/>
                              </pic:nvPicPr>
                              <pic:blipFill>
                                <a:blip r:embed="rId16"/>
                                <a:stretch>
                                  <a:fillRect/>
                                </a:stretch>
                              </pic:blipFill>
                              <pic:spPr>
                                <a:xfrm>
                                  <a:off x="0" y="0"/>
                                  <a:ext cx="1028700" cy="1028700"/>
                                </a:xfrm>
                                <a:prstGeom prst="rect">
                                  <a:avLst/>
                                </a:prstGeom>
                              </pic:spPr>
                            </pic:pic>
                          </a:graphicData>
                        </a:graphic>
                      </wp:inline>
                    </w:drawing>
                  </w:r>
                </w:p>
              </w:txbxContent>
            </v:textbox>
          </v:shape>
        </w:pict>
      </w:r>
      <w:r w:rsidR="00700951" w:rsidRPr="005F0724">
        <w:rPr>
          <w:rFonts w:ascii="Britannic Bold" w:eastAsia="Times New Roman" w:hAnsi="Britannic Bold" w:cstheme="minorHAnsi"/>
          <w:color w:val="244061" w:themeColor="accent1" w:themeShade="80"/>
          <w:sz w:val="24"/>
          <w:szCs w:val="24"/>
          <w:u w:val="single"/>
          <w:lang w:eastAsia="en-CA"/>
        </w:rPr>
        <w:t>BLOOD</w:t>
      </w:r>
      <w:r w:rsidR="00700951" w:rsidRPr="005F0724">
        <w:rPr>
          <w:rFonts w:ascii="Britannic Bold" w:eastAsia="Times New Roman" w:hAnsi="Britannic Bold" w:cstheme="minorHAnsi"/>
          <w:color w:val="244061" w:themeColor="accent1" w:themeShade="80"/>
          <w:sz w:val="24"/>
          <w:szCs w:val="24"/>
          <w:lang w:eastAsia="en-CA"/>
        </w:rPr>
        <w:t xml:space="preserve">  </w:t>
      </w:r>
    </w:p>
    <w:p w:rsidR="00700951" w:rsidRPr="00A267CC" w:rsidRDefault="00700951" w:rsidP="005F0724">
      <w:pPr>
        <w:spacing w:after="0" w:line="240" w:lineRule="auto"/>
        <w:ind w:right="1989"/>
        <w:rPr>
          <w:rFonts w:ascii="Tempus Sans ITC" w:hAnsi="Tempus Sans ITC" w:cstheme="minorHAnsi"/>
          <w:color w:val="244061" w:themeColor="accent1" w:themeShade="80"/>
        </w:rPr>
      </w:pPr>
      <w:r w:rsidRPr="00A267CC">
        <w:rPr>
          <w:rFonts w:ascii="Tempus Sans ITC" w:eastAsia="Times New Roman" w:hAnsi="Tempus Sans ITC" w:cstheme="minorHAnsi"/>
          <w:color w:val="244061" w:themeColor="accent1" w:themeShade="80"/>
          <w:lang w:eastAsia="en-CA"/>
        </w:rPr>
        <w:t xml:space="preserve">God the Father loves us very much.  He put in place a plan to solve our sin problem by sending His perfect Son Jesus to save us.  (Jesus was the only one who could possibly pay the penalty that we owed.) Jesus willingly allowed himself to be killed on a cross.  In this way he took the punishment that we deserved for our sin. </w:t>
      </w:r>
      <w:r w:rsidRPr="00A267CC">
        <w:rPr>
          <w:rFonts w:ascii="Tempus Sans ITC" w:hAnsi="Tempus Sans ITC" w:cstheme="minorHAnsi"/>
          <w:color w:val="244061" w:themeColor="accent1" w:themeShade="80"/>
        </w:rPr>
        <w:t>God is able to forgive our sin because of Jesus' blood sacrifice. This is God’s love gift to us.</w:t>
      </w:r>
    </w:p>
    <w:p w:rsidR="00B21947" w:rsidRPr="001939A6" w:rsidRDefault="00B21947" w:rsidP="00700951">
      <w:pPr>
        <w:spacing w:after="0" w:line="240" w:lineRule="auto"/>
        <w:ind w:right="4"/>
        <w:rPr>
          <w:rFonts w:ascii="Tempus Sans ITC" w:hAnsi="Tempus Sans ITC" w:cstheme="minorHAnsi"/>
          <w:color w:val="244061" w:themeColor="accent1" w:themeShade="80"/>
          <w:sz w:val="16"/>
          <w:szCs w:val="16"/>
        </w:rPr>
      </w:pPr>
    </w:p>
    <w:p w:rsidR="00B21947" w:rsidRPr="005F0724" w:rsidRDefault="00B21947" w:rsidP="00700951">
      <w:pPr>
        <w:spacing w:after="0" w:line="240" w:lineRule="auto"/>
        <w:ind w:right="4"/>
        <w:rPr>
          <w:rFonts w:ascii="Tempus Sans ITC" w:hAnsi="Tempus Sans ITC" w:cstheme="minorHAnsi"/>
          <w:b/>
          <w:color w:val="244061" w:themeColor="accent1" w:themeShade="80"/>
          <w:sz w:val="24"/>
          <w:szCs w:val="20"/>
        </w:rPr>
      </w:pPr>
      <w:r w:rsidRPr="005F0724">
        <w:rPr>
          <w:rFonts w:ascii="Tempus Sans ITC" w:hAnsi="Tempus Sans ITC" w:cstheme="minorHAnsi"/>
          <w:b/>
          <w:color w:val="244061" w:themeColor="accent1" w:themeShade="80"/>
          <w:sz w:val="24"/>
          <w:szCs w:val="20"/>
        </w:rPr>
        <w:t xml:space="preserve">Romans 6:23 </w:t>
      </w:r>
      <w:r w:rsidRPr="005F0724">
        <w:rPr>
          <w:rFonts w:ascii="Tempus Sans ITC" w:hAnsi="Tempus Sans ITC" w:cstheme="minorHAnsi"/>
          <w:b/>
          <w:color w:val="244061" w:themeColor="accent1" w:themeShade="80"/>
          <w:sz w:val="16"/>
          <w:szCs w:val="16"/>
        </w:rPr>
        <w:t>(</w:t>
      </w:r>
      <w:proofErr w:type="spellStart"/>
      <w:r w:rsidRPr="005F0724">
        <w:rPr>
          <w:rFonts w:ascii="Tempus Sans ITC" w:hAnsi="Tempus Sans ITC" w:cstheme="minorHAnsi"/>
          <w:b/>
          <w:color w:val="244061" w:themeColor="accent1" w:themeShade="80"/>
          <w:sz w:val="16"/>
          <w:szCs w:val="16"/>
        </w:rPr>
        <w:t>NIrV</w:t>
      </w:r>
      <w:proofErr w:type="spellEnd"/>
      <w:r w:rsidRPr="005F0724">
        <w:rPr>
          <w:rFonts w:ascii="Tempus Sans ITC" w:hAnsi="Tempus Sans ITC" w:cstheme="minorHAnsi"/>
          <w:b/>
          <w:color w:val="244061" w:themeColor="accent1" w:themeShade="80"/>
          <w:sz w:val="16"/>
          <w:szCs w:val="16"/>
        </w:rPr>
        <w:t>)</w:t>
      </w:r>
      <w:r w:rsidRPr="005F0724">
        <w:rPr>
          <w:rFonts w:ascii="Tempus Sans ITC" w:hAnsi="Tempus Sans ITC" w:cstheme="minorHAnsi"/>
          <w:b/>
          <w:color w:val="244061" w:themeColor="accent1" w:themeShade="80"/>
          <w:sz w:val="24"/>
          <w:szCs w:val="20"/>
        </w:rPr>
        <w:t xml:space="preserve">  </w:t>
      </w:r>
    </w:p>
    <w:p w:rsidR="00B21947" w:rsidRPr="00115DCB" w:rsidRDefault="00B21947" w:rsidP="005F0724">
      <w:pPr>
        <w:spacing w:after="0" w:line="240" w:lineRule="auto"/>
        <w:ind w:right="1989"/>
        <w:rPr>
          <w:rFonts w:ascii="Tempus Sans ITC" w:hAnsi="Tempus Sans ITC" w:cstheme="minorHAnsi"/>
          <w:b/>
          <w:color w:val="FFFFFF" w:themeColor="background1"/>
          <w:sz w:val="24"/>
          <w:szCs w:val="20"/>
        </w:rPr>
      </w:pPr>
      <w:r w:rsidRPr="00115DCB">
        <w:rPr>
          <w:rFonts w:ascii="Tempus Sans ITC" w:hAnsi="Tempus Sans ITC" w:cstheme="minorHAnsi"/>
          <w:b/>
          <w:color w:val="FFFFFF" w:themeColor="background1"/>
          <w:sz w:val="24"/>
          <w:szCs w:val="20"/>
          <w:highlight w:val="red"/>
        </w:rPr>
        <w:t>When you sin, the pay you get is death.  But God gives you the gift of eternal life because of what Christ Jesus our Lord has done.</w:t>
      </w:r>
    </w:p>
    <w:p w:rsidR="00B21947" w:rsidRPr="001939A6" w:rsidRDefault="00B21947" w:rsidP="00700951">
      <w:pPr>
        <w:spacing w:after="0" w:line="240" w:lineRule="auto"/>
        <w:ind w:right="4"/>
        <w:rPr>
          <w:rFonts w:ascii="Tempus Sans ITC" w:hAnsi="Tempus Sans ITC" w:cstheme="minorHAnsi"/>
          <w:b/>
          <w:color w:val="244061" w:themeColor="accent1" w:themeShade="80"/>
          <w:sz w:val="16"/>
          <w:szCs w:val="16"/>
        </w:rPr>
      </w:pPr>
    </w:p>
    <w:p w:rsidR="00B21947" w:rsidRPr="005F0724" w:rsidRDefault="00B21947" w:rsidP="00700951">
      <w:pPr>
        <w:spacing w:after="0" w:line="240" w:lineRule="auto"/>
        <w:ind w:right="4"/>
        <w:rPr>
          <w:rFonts w:ascii="Tempus Sans ITC" w:hAnsi="Tempus Sans ITC" w:cstheme="minorHAnsi"/>
          <w:b/>
          <w:color w:val="244061" w:themeColor="accent1" w:themeShade="80"/>
          <w:sz w:val="24"/>
          <w:szCs w:val="20"/>
        </w:rPr>
      </w:pPr>
      <w:r w:rsidRPr="005F0724">
        <w:rPr>
          <w:rFonts w:ascii="Tempus Sans ITC" w:hAnsi="Tempus Sans ITC" w:cstheme="minorHAnsi"/>
          <w:b/>
          <w:color w:val="244061" w:themeColor="accent1" w:themeShade="80"/>
          <w:sz w:val="24"/>
          <w:szCs w:val="20"/>
        </w:rPr>
        <w:t xml:space="preserve">Romans 5:8 </w:t>
      </w:r>
      <w:r w:rsidRPr="005F0724">
        <w:rPr>
          <w:rFonts w:ascii="Tempus Sans ITC" w:hAnsi="Tempus Sans ITC" w:cstheme="minorHAnsi"/>
          <w:b/>
          <w:color w:val="244061" w:themeColor="accent1" w:themeShade="80"/>
          <w:sz w:val="16"/>
          <w:szCs w:val="16"/>
        </w:rPr>
        <w:t>(</w:t>
      </w:r>
      <w:proofErr w:type="spellStart"/>
      <w:r w:rsidRPr="005F0724">
        <w:rPr>
          <w:rFonts w:ascii="Tempus Sans ITC" w:hAnsi="Tempus Sans ITC" w:cstheme="minorHAnsi"/>
          <w:b/>
          <w:color w:val="244061" w:themeColor="accent1" w:themeShade="80"/>
          <w:sz w:val="16"/>
          <w:szCs w:val="16"/>
        </w:rPr>
        <w:t>NIrV</w:t>
      </w:r>
      <w:proofErr w:type="spellEnd"/>
      <w:r w:rsidRPr="005F0724">
        <w:rPr>
          <w:rFonts w:ascii="Tempus Sans ITC" w:hAnsi="Tempus Sans ITC" w:cstheme="minorHAnsi"/>
          <w:b/>
          <w:color w:val="244061" w:themeColor="accent1" w:themeShade="80"/>
          <w:sz w:val="16"/>
          <w:szCs w:val="16"/>
        </w:rPr>
        <w:t>)</w:t>
      </w:r>
      <w:r w:rsidRPr="005F0724">
        <w:rPr>
          <w:rFonts w:ascii="Tempus Sans ITC" w:hAnsi="Tempus Sans ITC" w:cstheme="minorHAnsi"/>
          <w:b/>
          <w:color w:val="244061" w:themeColor="accent1" w:themeShade="80"/>
          <w:sz w:val="24"/>
          <w:szCs w:val="20"/>
        </w:rPr>
        <w:t xml:space="preserve">  </w:t>
      </w:r>
    </w:p>
    <w:p w:rsidR="00B21947" w:rsidRPr="00115DCB" w:rsidRDefault="00B21947" w:rsidP="00700951">
      <w:pPr>
        <w:spacing w:after="0" w:line="240" w:lineRule="auto"/>
        <w:ind w:right="4"/>
        <w:rPr>
          <w:rFonts w:ascii="Tempus Sans ITC" w:hAnsi="Tempus Sans ITC" w:cstheme="minorHAnsi"/>
          <w:b/>
          <w:color w:val="FFFFFF" w:themeColor="background1"/>
          <w:sz w:val="24"/>
          <w:szCs w:val="20"/>
        </w:rPr>
      </w:pPr>
      <w:r w:rsidRPr="00115DCB">
        <w:rPr>
          <w:rFonts w:ascii="Tempus Sans ITC" w:hAnsi="Tempus Sans ITC" w:cstheme="minorHAnsi"/>
          <w:b/>
          <w:color w:val="FFFFFF" w:themeColor="background1"/>
          <w:sz w:val="24"/>
          <w:szCs w:val="20"/>
          <w:highlight w:val="red"/>
        </w:rPr>
        <w:t>But here is how God has shown his love for us.  While we were still sinners, Christ died for us</w:t>
      </w:r>
      <w:r w:rsidRPr="00115DCB">
        <w:rPr>
          <w:rFonts w:ascii="Tempus Sans ITC" w:hAnsi="Tempus Sans ITC" w:cstheme="minorHAnsi"/>
          <w:b/>
          <w:color w:val="244061" w:themeColor="accent1" w:themeShade="80"/>
          <w:sz w:val="24"/>
          <w:szCs w:val="20"/>
          <w:highlight w:val="red"/>
        </w:rPr>
        <w:t>.</w:t>
      </w:r>
    </w:p>
    <w:p w:rsidR="005F0724" w:rsidRPr="005F0724" w:rsidRDefault="00B21947" w:rsidP="005F0724">
      <w:pPr>
        <w:spacing w:after="0" w:line="240" w:lineRule="auto"/>
        <w:ind w:right="4"/>
        <w:rPr>
          <w:rFonts w:ascii="Maiandra GD" w:eastAsia="Calibri" w:hAnsi="Maiandra GD" w:cs="Arial"/>
          <w:color w:val="244061" w:themeColor="accent1" w:themeShade="80"/>
          <w:sz w:val="20"/>
          <w:szCs w:val="20"/>
        </w:rPr>
      </w:pPr>
      <w:r w:rsidRPr="005F0724">
        <w:rPr>
          <w:rFonts w:ascii="Maiandra GD" w:eastAsia="Times New Roman" w:hAnsi="Maiandra GD" w:cs="Times New Roman"/>
          <w:color w:val="244061" w:themeColor="accent1" w:themeShade="80"/>
          <w:sz w:val="20"/>
          <w:szCs w:val="20"/>
          <w:lang w:eastAsia="en-CA"/>
        </w:rPr>
        <w:t xml:space="preserve">Other Bible references:  </w:t>
      </w:r>
      <w:r w:rsidRPr="005F0724">
        <w:rPr>
          <w:rFonts w:ascii="Maiandra GD" w:eastAsia="Calibri" w:hAnsi="Maiandra GD" w:cs="Arial"/>
          <w:color w:val="244061" w:themeColor="accent1" w:themeShade="80"/>
          <w:sz w:val="20"/>
          <w:szCs w:val="20"/>
        </w:rPr>
        <w:t>John 3:16</w:t>
      </w:r>
      <w:r w:rsidRPr="005F0724">
        <w:rPr>
          <w:rFonts w:ascii="Maiandra GD" w:hAnsi="Maiandra GD" w:cs="Arial"/>
          <w:color w:val="244061" w:themeColor="accent1" w:themeShade="80"/>
          <w:sz w:val="20"/>
          <w:szCs w:val="20"/>
        </w:rPr>
        <w:t xml:space="preserve">, </w:t>
      </w:r>
      <w:r w:rsidRPr="005F0724">
        <w:rPr>
          <w:rFonts w:ascii="Maiandra GD" w:eastAsia="Calibri" w:hAnsi="Maiandra GD" w:cs="Arial"/>
          <w:color w:val="244061" w:themeColor="accent1" w:themeShade="80"/>
          <w:sz w:val="20"/>
          <w:szCs w:val="20"/>
        </w:rPr>
        <w:t>1 Peter 2:24</w:t>
      </w:r>
      <w:r w:rsidRPr="005F0724">
        <w:rPr>
          <w:rFonts w:ascii="Maiandra GD" w:hAnsi="Maiandra GD" w:cs="Arial"/>
          <w:color w:val="244061" w:themeColor="accent1" w:themeShade="80"/>
          <w:sz w:val="20"/>
          <w:szCs w:val="20"/>
        </w:rPr>
        <w:t xml:space="preserve">, </w:t>
      </w:r>
      <w:r w:rsidRPr="005F0724">
        <w:rPr>
          <w:rFonts w:ascii="Maiandra GD" w:eastAsia="Calibri" w:hAnsi="Maiandra GD" w:cs="Arial"/>
          <w:color w:val="244061" w:themeColor="accent1" w:themeShade="80"/>
          <w:sz w:val="20"/>
          <w:szCs w:val="20"/>
        </w:rPr>
        <w:t>Ephesians 1:7</w:t>
      </w:r>
      <w:r w:rsidRPr="005F0724">
        <w:rPr>
          <w:rFonts w:ascii="Maiandra GD" w:hAnsi="Maiandra GD" w:cs="Arial"/>
          <w:color w:val="244061" w:themeColor="accent1" w:themeShade="80"/>
          <w:sz w:val="20"/>
          <w:szCs w:val="20"/>
        </w:rPr>
        <w:t xml:space="preserve">, </w:t>
      </w:r>
      <w:r w:rsidRPr="005F0724">
        <w:rPr>
          <w:rFonts w:ascii="Maiandra GD" w:eastAsia="Calibri" w:hAnsi="Maiandra GD" w:cs="Arial"/>
          <w:color w:val="244061" w:themeColor="accent1" w:themeShade="80"/>
          <w:sz w:val="20"/>
          <w:szCs w:val="20"/>
        </w:rPr>
        <w:t>Ephesians 2:7-8</w:t>
      </w:r>
    </w:p>
    <w:p w:rsidR="00700951" w:rsidRPr="005F0724" w:rsidRDefault="00C15938"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r w:rsidRPr="00C15938">
        <w:rPr>
          <w:rFonts w:ascii="Tempus Sans ITC" w:eastAsia="Times New Roman" w:hAnsi="Tempus Sans ITC" w:cstheme="minorHAnsi"/>
          <w:noProof/>
          <w:color w:val="244061" w:themeColor="accent1" w:themeShade="80"/>
          <w:sz w:val="20"/>
          <w:szCs w:val="20"/>
          <w:lang w:eastAsia="en-CA"/>
        </w:rPr>
        <w:lastRenderedPageBreak/>
        <w:pict>
          <v:shape id="_x0000_s1067" type="#_x0000_t202" style="position:absolute;margin-left:381.25pt;margin-top:-7.5pt;width:107.75pt;height:97.5pt;z-index:251698176;mso-width-relative:margin;mso-height-relative:margin" stroked="f">
            <v:textbox>
              <w:txbxContent>
                <w:p w:rsidR="005F0724" w:rsidRDefault="004528B9" w:rsidP="005F0724">
                  <w:r>
                    <w:rPr>
                      <w:noProof/>
                      <w:lang w:eastAsia="en-CA"/>
                    </w:rPr>
                    <w:drawing>
                      <wp:inline distT="0" distB="0" distL="0" distR="0">
                        <wp:extent cx="1176020" cy="926465"/>
                        <wp:effectExtent l="19050" t="0" r="5080" b="0"/>
                        <wp:docPr id="114" name="Picture 113" descr="Holy Spirit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3.bmp"/>
                                <pic:cNvPicPr/>
                              </pic:nvPicPr>
                              <pic:blipFill>
                                <a:blip r:embed="rId17"/>
                                <a:stretch>
                                  <a:fillRect/>
                                </a:stretch>
                              </pic:blipFill>
                              <pic:spPr>
                                <a:xfrm>
                                  <a:off x="0" y="0"/>
                                  <a:ext cx="1176020" cy="926465"/>
                                </a:xfrm>
                                <a:prstGeom prst="rect">
                                  <a:avLst/>
                                </a:prstGeom>
                              </pic:spPr>
                            </pic:pic>
                          </a:graphicData>
                        </a:graphic>
                      </wp:inline>
                    </w:drawing>
                  </w:r>
                </w:p>
              </w:txbxContent>
            </v:textbox>
          </v:shape>
        </w:pict>
      </w:r>
      <w:r w:rsidR="00700951" w:rsidRPr="005F0724">
        <w:rPr>
          <w:rFonts w:ascii="Britannic Bold" w:eastAsia="Times New Roman" w:hAnsi="Britannic Bold" w:cstheme="minorHAnsi"/>
          <w:color w:val="244061" w:themeColor="accent1" w:themeShade="80"/>
          <w:sz w:val="24"/>
          <w:szCs w:val="24"/>
          <w:u w:val="single"/>
          <w:lang w:eastAsia="en-CA"/>
        </w:rPr>
        <w:t xml:space="preserve">CLEANSING/PURITY </w:t>
      </w:r>
    </w:p>
    <w:p w:rsidR="00700951" w:rsidRPr="00A267CC" w:rsidRDefault="00700951" w:rsidP="005F0724">
      <w:pPr>
        <w:spacing w:after="0" w:line="240" w:lineRule="auto"/>
        <w:ind w:right="1989"/>
        <w:rPr>
          <w:rFonts w:ascii="Tempus Sans ITC" w:eastAsia="Times New Roman" w:hAnsi="Tempus Sans ITC" w:cstheme="minorHAnsi"/>
          <w:color w:val="244061" w:themeColor="accent1" w:themeShade="80"/>
          <w:lang w:eastAsia="en-CA"/>
        </w:rPr>
      </w:pPr>
      <w:r w:rsidRPr="00A267CC">
        <w:rPr>
          <w:rFonts w:ascii="Tempus Sans ITC" w:eastAsia="Times New Roman" w:hAnsi="Tempus Sans ITC" w:cstheme="minorHAnsi"/>
          <w:color w:val="244061" w:themeColor="accent1" w:themeShade="80"/>
          <w:lang w:eastAsia="en-CA"/>
        </w:rPr>
        <w:t>When we invite Jesus to save us from our sin, the blood of Christ washes us pure and white as snow. Now we are his friend!  Our sin doesn’t get in the way anymore.</w:t>
      </w:r>
    </w:p>
    <w:p w:rsidR="00700951" w:rsidRPr="00A267CC" w:rsidRDefault="00700951" w:rsidP="005F0724">
      <w:pPr>
        <w:spacing w:after="0" w:line="240" w:lineRule="auto"/>
        <w:ind w:right="1989"/>
        <w:rPr>
          <w:rFonts w:ascii="Tempus Sans ITC" w:eastAsia="Times New Roman" w:hAnsi="Tempus Sans ITC" w:cstheme="minorHAnsi"/>
          <w:color w:val="244061" w:themeColor="accent1" w:themeShade="80"/>
          <w:lang w:eastAsia="en-CA"/>
        </w:rPr>
      </w:pPr>
    </w:p>
    <w:p w:rsidR="00700951" w:rsidRPr="00A267CC" w:rsidRDefault="00700951" w:rsidP="005F0724">
      <w:pPr>
        <w:spacing w:after="0" w:line="240" w:lineRule="auto"/>
        <w:ind w:right="1989"/>
        <w:rPr>
          <w:rFonts w:ascii="Tempus Sans ITC" w:hAnsi="Tempus Sans ITC"/>
          <w:color w:val="244061" w:themeColor="accent1" w:themeShade="80"/>
        </w:rPr>
      </w:pPr>
      <w:r w:rsidRPr="00A267CC">
        <w:rPr>
          <w:rFonts w:ascii="Tempus Sans ITC" w:hAnsi="Tempus Sans ITC"/>
          <w:color w:val="244061" w:themeColor="accent1" w:themeShade="80"/>
        </w:rPr>
        <w:t xml:space="preserve">Once our hearts are cleaned by Jesus, we can have His Holy Spirit living inside us to guide and direct us. He also gives us special gifts that allow us to help others. </w:t>
      </w:r>
    </w:p>
    <w:p w:rsidR="00B21947" w:rsidRPr="005F0724" w:rsidRDefault="00B21947" w:rsidP="00700951">
      <w:pPr>
        <w:spacing w:after="0" w:line="240" w:lineRule="auto"/>
        <w:ind w:right="4"/>
        <w:rPr>
          <w:rFonts w:ascii="Tempus Sans ITC" w:hAnsi="Tempus Sans ITC"/>
          <w:color w:val="244061" w:themeColor="accent1" w:themeShade="80"/>
          <w:sz w:val="20"/>
          <w:szCs w:val="20"/>
        </w:rPr>
      </w:pPr>
    </w:p>
    <w:p w:rsidR="00B21947" w:rsidRPr="005F0724" w:rsidRDefault="00B21947" w:rsidP="00700951">
      <w:pPr>
        <w:spacing w:after="0" w:line="240" w:lineRule="auto"/>
        <w:ind w:right="4"/>
        <w:rPr>
          <w:rFonts w:ascii="Tempus Sans ITC" w:hAnsi="Tempus Sans ITC"/>
          <w:b/>
          <w:color w:val="244061" w:themeColor="accent1" w:themeShade="80"/>
          <w:sz w:val="24"/>
          <w:szCs w:val="20"/>
        </w:rPr>
      </w:pPr>
      <w:r w:rsidRPr="005F0724">
        <w:rPr>
          <w:rFonts w:ascii="Tempus Sans ITC" w:hAnsi="Tempus Sans ITC"/>
          <w:b/>
          <w:color w:val="244061" w:themeColor="accent1" w:themeShade="80"/>
          <w:sz w:val="24"/>
          <w:szCs w:val="20"/>
        </w:rPr>
        <w:t xml:space="preserve">I John 1:7-9 </w:t>
      </w:r>
      <w:r w:rsidRPr="005F0724">
        <w:rPr>
          <w:rFonts w:ascii="Tempus Sans ITC" w:hAnsi="Tempus Sans ITC" w:cstheme="minorHAnsi"/>
          <w:b/>
          <w:color w:val="244061" w:themeColor="accent1" w:themeShade="80"/>
          <w:sz w:val="16"/>
          <w:szCs w:val="16"/>
        </w:rPr>
        <w:t>(</w:t>
      </w:r>
      <w:proofErr w:type="spellStart"/>
      <w:r w:rsidRPr="005F0724">
        <w:rPr>
          <w:rFonts w:ascii="Tempus Sans ITC" w:hAnsi="Tempus Sans ITC" w:cstheme="minorHAnsi"/>
          <w:b/>
          <w:color w:val="244061" w:themeColor="accent1" w:themeShade="80"/>
          <w:sz w:val="16"/>
          <w:szCs w:val="16"/>
        </w:rPr>
        <w:t>NIrV</w:t>
      </w:r>
      <w:proofErr w:type="spellEnd"/>
      <w:r w:rsidRPr="005F0724">
        <w:rPr>
          <w:rFonts w:ascii="Tempus Sans ITC" w:hAnsi="Tempus Sans ITC" w:cstheme="minorHAnsi"/>
          <w:b/>
          <w:color w:val="244061" w:themeColor="accent1" w:themeShade="80"/>
          <w:sz w:val="16"/>
          <w:szCs w:val="16"/>
        </w:rPr>
        <w:t>)</w:t>
      </w:r>
      <w:r w:rsidRPr="005F0724">
        <w:rPr>
          <w:rFonts w:ascii="Tempus Sans ITC" w:hAnsi="Tempus Sans ITC" w:cstheme="minorHAnsi"/>
          <w:b/>
          <w:color w:val="244061" w:themeColor="accent1" w:themeShade="80"/>
          <w:sz w:val="24"/>
          <w:szCs w:val="20"/>
        </w:rPr>
        <w:t xml:space="preserve">  </w:t>
      </w:r>
    </w:p>
    <w:p w:rsidR="00B21947" w:rsidRPr="005F0724" w:rsidRDefault="00B21947" w:rsidP="00700951">
      <w:pPr>
        <w:spacing w:after="0" w:line="240" w:lineRule="auto"/>
        <w:ind w:right="4"/>
        <w:rPr>
          <w:rFonts w:ascii="Tempus Sans ITC" w:hAnsi="Tempus Sans ITC"/>
          <w:b/>
          <w:color w:val="244061" w:themeColor="accent1" w:themeShade="80"/>
          <w:sz w:val="24"/>
          <w:szCs w:val="20"/>
        </w:rPr>
      </w:pPr>
      <w:r w:rsidRPr="005F0724">
        <w:rPr>
          <w:rFonts w:ascii="Tempus Sans ITC" w:hAnsi="Tempus Sans ITC"/>
          <w:b/>
          <w:color w:val="244061" w:themeColor="accent1" w:themeShade="80"/>
          <w:sz w:val="24"/>
          <w:szCs w:val="20"/>
        </w:rPr>
        <w:t>But suppose we walk in the light, just as he is in the light.  Then we share life with one another.  And the blood of Jesus, his Son, makes us pure from all sin.  Suppose we claim we are without sin.  Then we are fooling ourselves.  The truth is not in us.  But God is faithful and fair.  If we admit that we have sinned, he will forgive us our sins.  He will forgive every wrong thing we have done.  He will make us pure.</w:t>
      </w:r>
    </w:p>
    <w:p w:rsidR="00B21947" w:rsidRPr="005F0724" w:rsidRDefault="00B21947" w:rsidP="00B21947">
      <w:pPr>
        <w:spacing w:after="0" w:line="240" w:lineRule="auto"/>
        <w:ind w:right="2272"/>
        <w:rPr>
          <w:rFonts w:ascii="Maiandra GD" w:eastAsia="Times New Roman" w:hAnsi="Maiandra GD" w:cs="Times New Roman"/>
          <w:bCs/>
          <w:color w:val="244061" w:themeColor="accent1" w:themeShade="80"/>
          <w:sz w:val="20"/>
          <w:szCs w:val="20"/>
          <w:lang w:eastAsia="en-CA"/>
        </w:rPr>
      </w:pPr>
      <w:r w:rsidRPr="005F0724">
        <w:rPr>
          <w:rFonts w:ascii="Maiandra GD" w:eastAsia="Times New Roman" w:hAnsi="Maiandra GD" w:cs="Times New Roman"/>
          <w:color w:val="244061" w:themeColor="accent1" w:themeShade="80"/>
          <w:sz w:val="20"/>
          <w:szCs w:val="20"/>
          <w:lang w:eastAsia="en-CA"/>
        </w:rPr>
        <w:t xml:space="preserve">Other Bible references:  </w:t>
      </w:r>
      <w:r w:rsidRPr="005F0724">
        <w:rPr>
          <w:rFonts w:ascii="Maiandra GD" w:eastAsia="Calibri" w:hAnsi="Maiandra GD" w:cs="Times New Roman"/>
          <w:color w:val="244061" w:themeColor="accent1" w:themeShade="80"/>
          <w:sz w:val="20"/>
          <w:szCs w:val="20"/>
        </w:rPr>
        <w:t>Romans 8:12</w:t>
      </w:r>
      <w:r w:rsidRPr="005F0724">
        <w:rPr>
          <w:rFonts w:ascii="Maiandra GD" w:hAnsi="Maiandra GD"/>
          <w:color w:val="244061" w:themeColor="accent1" w:themeShade="80"/>
          <w:sz w:val="20"/>
          <w:szCs w:val="20"/>
        </w:rPr>
        <w:t xml:space="preserve">, </w:t>
      </w:r>
      <w:r w:rsidRPr="005F0724">
        <w:rPr>
          <w:rFonts w:ascii="Maiandra GD" w:eastAsia="Calibri" w:hAnsi="Maiandra GD" w:cs="Times New Roman"/>
          <w:color w:val="244061" w:themeColor="accent1" w:themeShade="80"/>
          <w:sz w:val="20"/>
          <w:szCs w:val="20"/>
        </w:rPr>
        <w:t>2 Corinthians 1:21-22</w:t>
      </w:r>
      <w:r w:rsidRPr="005F0724">
        <w:rPr>
          <w:rFonts w:ascii="Maiandra GD" w:hAnsi="Maiandra GD"/>
          <w:color w:val="244061" w:themeColor="accent1" w:themeShade="80"/>
          <w:sz w:val="20"/>
          <w:szCs w:val="20"/>
        </w:rPr>
        <w:t xml:space="preserve">, </w:t>
      </w:r>
      <w:r w:rsidRPr="005F0724">
        <w:rPr>
          <w:rFonts w:ascii="Maiandra GD" w:eastAsia="Calibri" w:hAnsi="Maiandra GD" w:cs="Times New Roman"/>
          <w:color w:val="244061" w:themeColor="accent1" w:themeShade="80"/>
          <w:sz w:val="20"/>
          <w:szCs w:val="20"/>
        </w:rPr>
        <w:t>Acts 2:38</w:t>
      </w:r>
      <w:r w:rsidRPr="005F0724">
        <w:rPr>
          <w:rFonts w:ascii="Maiandra GD" w:hAnsi="Maiandra GD"/>
          <w:color w:val="244061" w:themeColor="accent1" w:themeShade="80"/>
          <w:sz w:val="20"/>
          <w:szCs w:val="20"/>
        </w:rPr>
        <w:t xml:space="preserve">, </w:t>
      </w:r>
      <w:r w:rsidRPr="005F0724">
        <w:rPr>
          <w:rFonts w:ascii="Maiandra GD" w:eastAsia="Times New Roman" w:hAnsi="Maiandra GD" w:cs="Times New Roman"/>
          <w:bCs/>
          <w:color w:val="244061" w:themeColor="accent1" w:themeShade="80"/>
          <w:sz w:val="20"/>
          <w:szCs w:val="20"/>
          <w:lang w:eastAsia="en-CA"/>
        </w:rPr>
        <w:t>John 1:12</w:t>
      </w:r>
    </w:p>
    <w:p w:rsidR="00B21947" w:rsidRDefault="00B21947" w:rsidP="00700951">
      <w:pPr>
        <w:spacing w:after="0" w:line="240" w:lineRule="auto"/>
        <w:ind w:right="4"/>
        <w:rPr>
          <w:rFonts w:ascii="Tempus Sans ITC" w:hAnsi="Tempus Sans ITC" w:cstheme="minorHAnsi"/>
          <w:b/>
          <w:color w:val="244061" w:themeColor="accent1" w:themeShade="80"/>
          <w:sz w:val="24"/>
          <w:szCs w:val="20"/>
        </w:rPr>
      </w:pPr>
    </w:p>
    <w:p w:rsidR="004528B9" w:rsidRDefault="00C15938" w:rsidP="00700951">
      <w:pPr>
        <w:spacing w:after="0" w:line="240" w:lineRule="auto"/>
        <w:ind w:right="4"/>
        <w:rPr>
          <w:rFonts w:ascii="Tempus Sans ITC" w:hAnsi="Tempus Sans ITC" w:cstheme="minorHAnsi"/>
          <w:b/>
          <w:color w:val="244061" w:themeColor="accent1" w:themeShade="80"/>
          <w:sz w:val="24"/>
          <w:szCs w:val="20"/>
        </w:rPr>
      </w:pPr>
      <w:r w:rsidRPr="00C15938">
        <w:rPr>
          <w:rFonts w:ascii="Britannic Bold" w:eastAsia="Times New Roman" w:hAnsi="Britannic Bold" w:cstheme="minorHAnsi"/>
          <w:noProof/>
          <w:color w:val="244061" w:themeColor="accent1" w:themeShade="80"/>
          <w:sz w:val="20"/>
          <w:szCs w:val="20"/>
          <w:lang w:val="en-US" w:eastAsia="zh-TW"/>
        </w:rPr>
        <w:pict>
          <v:shape id="_x0000_s1071" type="#_x0000_t202" style="position:absolute;margin-left:357pt;margin-top:9.3pt;width:107.9pt;height:114.2pt;z-index:251703296;mso-width-relative:margin;mso-height-relative:margin" stroked="f">
            <v:textbox>
              <w:txbxContent>
                <w:p w:rsidR="004528B9" w:rsidRPr="004528B9" w:rsidRDefault="004528B9" w:rsidP="004528B9">
                  <w:r>
                    <w:rPr>
                      <w:noProof/>
                      <w:lang w:eastAsia="en-CA"/>
                    </w:rPr>
                    <w:drawing>
                      <wp:inline distT="0" distB="0" distL="0" distR="0">
                        <wp:extent cx="1177925" cy="1177925"/>
                        <wp:effectExtent l="19050" t="0" r="3175" b="0"/>
                        <wp:docPr id="115" name="Picture 114" descr="prayer-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chair.png"/>
                                <pic:cNvPicPr/>
                              </pic:nvPicPr>
                              <pic:blipFill>
                                <a:blip r:embed="rId18"/>
                                <a:stretch>
                                  <a:fillRect/>
                                </a:stretch>
                              </pic:blipFill>
                              <pic:spPr>
                                <a:xfrm>
                                  <a:off x="0" y="0"/>
                                  <a:ext cx="1177925" cy="1177925"/>
                                </a:xfrm>
                                <a:prstGeom prst="rect">
                                  <a:avLst/>
                                </a:prstGeom>
                              </pic:spPr>
                            </pic:pic>
                          </a:graphicData>
                        </a:graphic>
                      </wp:inline>
                    </w:drawing>
                  </w:r>
                </w:p>
              </w:txbxContent>
            </v:textbox>
          </v:shape>
        </w:pict>
      </w:r>
    </w:p>
    <w:p w:rsidR="004528B9" w:rsidRPr="005F0724" w:rsidRDefault="004528B9" w:rsidP="00700951">
      <w:pPr>
        <w:spacing w:after="0" w:line="240" w:lineRule="auto"/>
        <w:ind w:right="4"/>
        <w:rPr>
          <w:rFonts w:ascii="Tempus Sans ITC" w:hAnsi="Tempus Sans ITC" w:cstheme="minorHAnsi"/>
          <w:b/>
          <w:color w:val="244061" w:themeColor="accent1" w:themeShade="80"/>
          <w:sz w:val="24"/>
          <w:szCs w:val="20"/>
        </w:rPr>
      </w:pPr>
    </w:p>
    <w:p w:rsidR="00700951" w:rsidRPr="005F0724" w:rsidRDefault="00700951" w:rsidP="004528B9">
      <w:pPr>
        <w:pBdr>
          <w:top w:val="triple" w:sz="4" w:space="1" w:color="auto"/>
          <w:left w:val="triple" w:sz="4" w:space="4" w:color="auto"/>
          <w:bottom w:val="triple" w:sz="4" w:space="1" w:color="auto"/>
          <w:right w:val="triple" w:sz="4" w:space="0" w:color="auto"/>
        </w:pBdr>
        <w:shd w:val="clear" w:color="auto" w:fill="CC99FF"/>
        <w:spacing w:after="0" w:line="240" w:lineRule="auto"/>
        <w:ind w:right="3238" w:firstLine="3261"/>
        <w:rPr>
          <w:rFonts w:ascii="Britannic Bold" w:eastAsia="Times New Roman" w:hAnsi="Britannic Bold" w:cstheme="minorHAnsi"/>
          <w:color w:val="244061" w:themeColor="accent1" w:themeShade="80"/>
          <w:sz w:val="20"/>
          <w:szCs w:val="20"/>
          <w:lang w:eastAsia="en-CA"/>
        </w:rPr>
      </w:pPr>
    </w:p>
    <w:p w:rsidR="00700951" w:rsidRPr="005F0724" w:rsidRDefault="00700951" w:rsidP="004528B9">
      <w:pPr>
        <w:pBdr>
          <w:top w:val="triple" w:sz="4" w:space="1" w:color="auto"/>
          <w:left w:val="triple" w:sz="4" w:space="4" w:color="auto"/>
          <w:bottom w:val="triple" w:sz="4" w:space="1" w:color="auto"/>
          <w:right w:val="triple" w:sz="4" w:space="0" w:color="auto"/>
        </w:pBdr>
        <w:shd w:val="clear" w:color="auto" w:fill="CC99FF"/>
        <w:tabs>
          <w:tab w:val="left" w:pos="5812"/>
        </w:tabs>
        <w:spacing w:after="0" w:line="240" w:lineRule="auto"/>
        <w:ind w:right="3238"/>
        <w:rPr>
          <w:rFonts w:ascii="Britannic Bold" w:eastAsia="Times New Roman" w:hAnsi="Britannic Bold" w:cstheme="minorHAnsi"/>
          <w:color w:val="244061" w:themeColor="accent1" w:themeShade="80"/>
          <w:sz w:val="20"/>
          <w:szCs w:val="20"/>
          <w:lang w:eastAsia="en-CA"/>
        </w:rPr>
      </w:pPr>
      <w:r w:rsidRPr="005F0724">
        <w:rPr>
          <w:rFonts w:ascii="Britannic Bold" w:eastAsia="Times New Roman" w:hAnsi="Britannic Bold" w:cstheme="minorHAnsi"/>
          <w:color w:val="244061" w:themeColor="accent1" w:themeShade="80"/>
          <w:sz w:val="20"/>
          <w:szCs w:val="20"/>
          <w:lang w:eastAsia="en-CA"/>
        </w:rPr>
        <w:t xml:space="preserve">If you would like to accept God’s gift of salvation, here is a simple prayer you can use:  </w:t>
      </w:r>
    </w:p>
    <w:p w:rsidR="00700951" w:rsidRPr="005F0724" w:rsidRDefault="00700951" w:rsidP="004528B9">
      <w:pPr>
        <w:pBdr>
          <w:top w:val="triple" w:sz="4" w:space="1" w:color="auto"/>
          <w:left w:val="triple" w:sz="4" w:space="4" w:color="auto"/>
          <w:bottom w:val="triple" w:sz="4" w:space="1" w:color="auto"/>
          <w:right w:val="triple" w:sz="4" w:space="0" w:color="auto"/>
        </w:pBdr>
        <w:shd w:val="clear" w:color="auto" w:fill="CC99FF"/>
        <w:spacing w:after="0" w:line="240" w:lineRule="auto"/>
        <w:ind w:right="3238"/>
        <w:rPr>
          <w:rFonts w:ascii="Britannic Bold" w:eastAsia="Times New Roman" w:hAnsi="Britannic Bold" w:cstheme="minorHAnsi"/>
          <w:color w:val="244061" w:themeColor="accent1" w:themeShade="80"/>
          <w:sz w:val="20"/>
          <w:szCs w:val="20"/>
          <w:lang w:eastAsia="en-CA"/>
        </w:rPr>
      </w:pPr>
    </w:p>
    <w:p w:rsidR="00700951" w:rsidRPr="005F0724" w:rsidRDefault="00700951" w:rsidP="004528B9">
      <w:pPr>
        <w:pBdr>
          <w:top w:val="triple" w:sz="4" w:space="1" w:color="auto"/>
          <w:left w:val="triple" w:sz="4" w:space="4" w:color="auto"/>
          <w:bottom w:val="triple" w:sz="4" w:space="1" w:color="auto"/>
          <w:right w:val="triple" w:sz="4" w:space="0" w:color="auto"/>
        </w:pBdr>
        <w:shd w:val="clear" w:color="auto" w:fill="CC99FF"/>
        <w:spacing w:after="0" w:line="240" w:lineRule="auto"/>
        <w:ind w:right="3238"/>
        <w:rPr>
          <w:rFonts w:ascii="Maiandra GD" w:eastAsia="Times New Roman" w:hAnsi="Maiandra GD" w:cstheme="minorHAnsi"/>
          <w:color w:val="244061" w:themeColor="accent1" w:themeShade="80"/>
          <w:sz w:val="20"/>
          <w:szCs w:val="20"/>
          <w:lang w:eastAsia="en-CA"/>
        </w:rPr>
      </w:pPr>
      <w:r w:rsidRPr="005F0724">
        <w:rPr>
          <w:rFonts w:ascii="Maiandra GD" w:eastAsia="Times New Roman" w:hAnsi="Maiandra GD" w:cstheme="minorHAnsi"/>
          <w:color w:val="244061" w:themeColor="accent1" w:themeShade="80"/>
          <w:sz w:val="20"/>
          <w:szCs w:val="20"/>
          <w:lang w:eastAsia="en-CA"/>
        </w:rPr>
        <w:t>“God, I know that I have sinned against you, and I deserve to be punished.  But I believe that Jesus Christ took the punishment I deserve; by believing in him I am forgiven.  With your help, I place my trust in you for my salvation.  Thank you for this free gift of salvation and eternal life! Amen.”</w:t>
      </w:r>
    </w:p>
    <w:p w:rsidR="00700951" w:rsidRPr="005F0724" w:rsidRDefault="00700951" w:rsidP="004528B9">
      <w:pPr>
        <w:pBdr>
          <w:top w:val="triple" w:sz="4" w:space="1" w:color="auto"/>
          <w:left w:val="triple" w:sz="4" w:space="4" w:color="auto"/>
          <w:bottom w:val="triple" w:sz="4" w:space="1" w:color="auto"/>
          <w:right w:val="triple" w:sz="4" w:space="0" w:color="auto"/>
        </w:pBdr>
        <w:shd w:val="clear" w:color="auto" w:fill="CC99FF"/>
        <w:spacing w:after="0" w:line="240" w:lineRule="auto"/>
        <w:ind w:right="3238"/>
        <w:rPr>
          <w:rFonts w:ascii="Maiandra GD" w:eastAsia="Times New Roman" w:hAnsi="Maiandra GD" w:cstheme="minorHAnsi"/>
          <w:color w:val="244061" w:themeColor="accent1" w:themeShade="80"/>
          <w:sz w:val="20"/>
          <w:szCs w:val="20"/>
          <w:lang w:eastAsia="en-CA"/>
        </w:rPr>
      </w:pPr>
    </w:p>
    <w:p w:rsidR="00700951" w:rsidRDefault="00700951" w:rsidP="00700951">
      <w:pPr>
        <w:ind w:right="-138"/>
        <w:rPr>
          <w:rFonts w:asciiTheme="majorHAnsi" w:hAnsiTheme="majorHAnsi"/>
          <w:color w:val="244061" w:themeColor="accent1" w:themeShade="80"/>
          <w:sz w:val="20"/>
          <w:szCs w:val="20"/>
        </w:rPr>
      </w:pPr>
    </w:p>
    <w:p w:rsidR="004528B9" w:rsidRDefault="004528B9" w:rsidP="00700951">
      <w:pPr>
        <w:ind w:right="-138"/>
        <w:rPr>
          <w:rFonts w:asciiTheme="majorHAnsi" w:hAnsiTheme="majorHAnsi"/>
          <w:color w:val="244061" w:themeColor="accent1" w:themeShade="80"/>
          <w:sz w:val="20"/>
          <w:szCs w:val="20"/>
        </w:rPr>
      </w:pPr>
    </w:p>
    <w:p w:rsidR="004528B9" w:rsidRPr="005F0724" w:rsidRDefault="004528B9" w:rsidP="00700951">
      <w:pPr>
        <w:ind w:right="-138"/>
        <w:rPr>
          <w:rFonts w:asciiTheme="majorHAnsi" w:hAnsiTheme="majorHAnsi"/>
          <w:color w:val="244061" w:themeColor="accent1" w:themeShade="80"/>
          <w:sz w:val="20"/>
          <w:szCs w:val="20"/>
        </w:rPr>
      </w:pPr>
    </w:p>
    <w:p w:rsidR="00700951" w:rsidRPr="005F0724" w:rsidRDefault="00C15938"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r w:rsidRPr="00C15938">
        <w:rPr>
          <w:rFonts w:ascii="Tempus Sans ITC" w:eastAsia="Times New Roman" w:hAnsi="Tempus Sans ITC" w:cstheme="minorHAnsi"/>
          <w:noProof/>
          <w:color w:val="244061" w:themeColor="accent1" w:themeShade="80"/>
          <w:sz w:val="20"/>
          <w:szCs w:val="20"/>
          <w:lang w:eastAsia="en-CA"/>
        </w:rPr>
        <w:pict>
          <v:shape id="_x0000_s1068" type="#_x0000_t202" style="position:absolute;margin-left:375.25pt;margin-top:4.1pt;width:107.75pt;height:97.5pt;z-index:251699200;mso-width-relative:margin;mso-height-relative:margin" stroked="f">
            <v:textbox>
              <w:txbxContent>
                <w:p w:rsidR="005F0724" w:rsidRDefault="005F0724" w:rsidP="005F0724">
                  <w:r>
                    <w:rPr>
                      <w:noProof/>
                      <w:lang w:eastAsia="en-CA"/>
                    </w:rPr>
                    <w:drawing>
                      <wp:inline distT="0" distB="0" distL="0" distR="0">
                        <wp:extent cx="1176020" cy="1042670"/>
                        <wp:effectExtent l="19050" t="0" r="5080" b="0"/>
                        <wp:docPr id="80" name="Picture 79" descr="baptism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5.bmp"/>
                                <pic:cNvPicPr/>
                              </pic:nvPicPr>
                              <pic:blipFill>
                                <a:blip r:embed="rId19"/>
                                <a:stretch>
                                  <a:fillRect/>
                                </a:stretch>
                              </pic:blipFill>
                              <pic:spPr>
                                <a:xfrm>
                                  <a:off x="0" y="0"/>
                                  <a:ext cx="1176020" cy="1042670"/>
                                </a:xfrm>
                                <a:prstGeom prst="rect">
                                  <a:avLst/>
                                </a:prstGeom>
                              </pic:spPr>
                            </pic:pic>
                          </a:graphicData>
                        </a:graphic>
                      </wp:inline>
                    </w:drawing>
                  </w:r>
                </w:p>
              </w:txbxContent>
            </v:textbox>
          </v:shape>
        </w:pict>
      </w:r>
      <w:r w:rsidR="00700951" w:rsidRPr="005F0724">
        <w:rPr>
          <w:rFonts w:ascii="Britannic Bold" w:eastAsia="Times New Roman" w:hAnsi="Britannic Bold" w:cstheme="minorHAnsi"/>
          <w:color w:val="244061" w:themeColor="accent1" w:themeShade="80"/>
          <w:sz w:val="24"/>
          <w:szCs w:val="24"/>
          <w:u w:val="single"/>
          <w:lang w:eastAsia="en-CA"/>
        </w:rPr>
        <w:t xml:space="preserve">WATER BAPTISM </w:t>
      </w:r>
    </w:p>
    <w:p w:rsidR="00700951" w:rsidRPr="00A267CC" w:rsidRDefault="00700951" w:rsidP="005F0724">
      <w:pPr>
        <w:tabs>
          <w:tab w:val="left" w:pos="7371"/>
          <w:tab w:val="left" w:pos="9214"/>
        </w:tabs>
        <w:spacing w:after="0" w:line="240" w:lineRule="auto"/>
        <w:ind w:right="1989"/>
        <w:rPr>
          <w:rFonts w:ascii="Tempus Sans ITC" w:hAnsi="Tempus Sans ITC" w:cstheme="minorHAnsi"/>
          <w:color w:val="244061" w:themeColor="accent1" w:themeShade="80"/>
        </w:rPr>
      </w:pPr>
      <w:r w:rsidRPr="00A267CC">
        <w:rPr>
          <w:rFonts w:ascii="Tempus Sans ITC" w:eastAsia="Times New Roman" w:hAnsi="Tempus Sans ITC" w:cstheme="minorHAnsi"/>
          <w:color w:val="244061" w:themeColor="accent1" w:themeShade="80"/>
          <w:lang w:eastAsia="en-CA"/>
        </w:rPr>
        <w:t xml:space="preserve">Baptism is an outward sign of our faith. </w:t>
      </w:r>
      <w:r w:rsidRPr="00A267CC">
        <w:rPr>
          <w:rFonts w:ascii="Tempus Sans ITC" w:hAnsi="Tempus Sans ITC" w:cstheme="minorHAnsi"/>
          <w:color w:val="244061" w:themeColor="accent1" w:themeShade="80"/>
        </w:rPr>
        <w:t xml:space="preserve">It is a picture of how our sin nature is buried with Christ and how we are made alive to God. When we are saved we become like-new in Christ Jesus. </w:t>
      </w:r>
    </w:p>
    <w:p w:rsidR="00B21947" w:rsidRPr="005F0724" w:rsidRDefault="00B21947" w:rsidP="00700951">
      <w:pPr>
        <w:tabs>
          <w:tab w:val="left" w:pos="9214"/>
          <w:tab w:val="left" w:pos="9356"/>
        </w:tabs>
        <w:spacing w:after="0" w:line="240" w:lineRule="auto"/>
        <w:ind w:right="4"/>
        <w:rPr>
          <w:rFonts w:ascii="Tempus Sans ITC" w:hAnsi="Tempus Sans ITC" w:cstheme="minorHAnsi"/>
          <w:color w:val="244061" w:themeColor="accent1" w:themeShade="80"/>
          <w:sz w:val="20"/>
          <w:szCs w:val="20"/>
        </w:rPr>
      </w:pPr>
    </w:p>
    <w:p w:rsidR="00B21947" w:rsidRPr="005F0724" w:rsidRDefault="00B21947" w:rsidP="00700951">
      <w:pPr>
        <w:tabs>
          <w:tab w:val="left" w:pos="9214"/>
          <w:tab w:val="left" w:pos="9356"/>
        </w:tabs>
        <w:spacing w:after="0" w:line="240" w:lineRule="auto"/>
        <w:ind w:right="4"/>
        <w:rPr>
          <w:rFonts w:ascii="Tempus Sans ITC" w:hAnsi="Tempus Sans ITC" w:cstheme="minorHAnsi"/>
          <w:b/>
          <w:color w:val="244061" w:themeColor="accent1" w:themeShade="80"/>
          <w:sz w:val="24"/>
          <w:szCs w:val="24"/>
        </w:rPr>
      </w:pPr>
      <w:r w:rsidRPr="005F0724">
        <w:rPr>
          <w:rFonts w:ascii="Tempus Sans ITC" w:hAnsi="Tempus Sans ITC" w:cstheme="minorHAnsi"/>
          <w:b/>
          <w:color w:val="244061" w:themeColor="accent1" w:themeShade="80"/>
          <w:sz w:val="24"/>
          <w:szCs w:val="24"/>
        </w:rPr>
        <w:t xml:space="preserve">Acts 2:38-39 </w:t>
      </w:r>
      <w:r w:rsidRPr="005F0724">
        <w:rPr>
          <w:rFonts w:ascii="Tempus Sans ITC" w:hAnsi="Tempus Sans ITC" w:cstheme="minorHAnsi"/>
          <w:b/>
          <w:color w:val="244061" w:themeColor="accent1" w:themeShade="80"/>
          <w:sz w:val="16"/>
          <w:szCs w:val="16"/>
        </w:rPr>
        <w:t>(</w:t>
      </w:r>
      <w:proofErr w:type="spellStart"/>
      <w:r w:rsidRPr="005F0724">
        <w:rPr>
          <w:rFonts w:ascii="Tempus Sans ITC" w:hAnsi="Tempus Sans ITC" w:cstheme="minorHAnsi"/>
          <w:b/>
          <w:color w:val="244061" w:themeColor="accent1" w:themeShade="80"/>
          <w:sz w:val="16"/>
          <w:szCs w:val="16"/>
        </w:rPr>
        <w:t>NIrV</w:t>
      </w:r>
      <w:proofErr w:type="spellEnd"/>
      <w:r w:rsidRPr="005F0724">
        <w:rPr>
          <w:rFonts w:ascii="Tempus Sans ITC" w:hAnsi="Tempus Sans ITC" w:cstheme="minorHAnsi"/>
          <w:b/>
          <w:color w:val="244061" w:themeColor="accent1" w:themeShade="80"/>
          <w:sz w:val="16"/>
          <w:szCs w:val="16"/>
        </w:rPr>
        <w:t>)</w:t>
      </w:r>
      <w:r w:rsidRPr="005F0724">
        <w:rPr>
          <w:rFonts w:ascii="Tempus Sans ITC" w:hAnsi="Tempus Sans ITC" w:cstheme="minorHAnsi"/>
          <w:b/>
          <w:color w:val="244061" w:themeColor="accent1" w:themeShade="80"/>
          <w:sz w:val="24"/>
          <w:szCs w:val="24"/>
        </w:rPr>
        <w:t xml:space="preserve">  </w:t>
      </w:r>
    </w:p>
    <w:p w:rsidR="005F0724" w:rsidRPr="00115DCB" w:rsidRDefault="00B21947" w:rsidP="005F0724">
      <w:pPr>
        <w:tabs>
          <w:tab w:val="left" w:pos="9214"/>
          <w:tab w:val="left" w:pos="9356"/>
        </w:tabs>
        <w:spacing w:after="0" w:line="240" w:lineRule="auto"/>
        <w:ind w:right="4"/>
        <w:rPr>
          <w:rFonts w:ascii="Tempus Sans ITC" w:hAnsi="Tempus Sans ITC" w:cstheme="minorHAnsi"/>
          <w:b/>
          <w:color w:val="244061" w:themeColor="accent1" w:themeShade="80"/>
          <w:sz w:val="24"/>
          <w:szCs w:val="24"/>
          <w:highlight w:val="cyan"/>
        </w:rPr>
      </w:pPr>
      <w:r w:rsidRPr="00115DCB">
        <w:rPr>
          <w:rFonts w:ascii="Tempus Sans ITC" w:hAnsi="Tempus Sans ITC" w:cstheme="minorHAnsi"/>
          <w:b/>
          <w:color w:val="244061" w:themeColor="accent1" w:themeShade="80"/>
          <w:sz w:val="24"/>
          <w:szCs w:val="24"/>
          <w:highlight w:val="cyan"/>
        </w:rPr>
        <w:t xml:space="preserve">Peter replied, “All of you must turn away from your sins and be baptized </w:t>
      </w:r>
    </w:p>
    <w:p w:rsidR="005F0724" w:rsidRPr="00115DCB" w:rsidRDefault="00B21947" w:rsidP="005F0724">
      <w:pPr>
        <w:tabs>
          <w:tab w:val="left" w:pos="9214"/>
          <w:tab w:val="left" w:pos="9356"/>
        </w:tabs>
        <w:spacing w:after="0" w:line="240" w:lineRule="auto"/>
        <w:ind w:right="4"/>
        <w:rPr>
          <w:rFonts w:ascii="Tempus Sans ITC" w:hAnsi="Tempus Sans ITC" w:cstheme="minorHAnsi"/>
          <w:b/>
          <w:color w:val="244061" w:themeColor="accent1" w:themeShade="80"/>
          <w:sz w:val="24"/>
          <w:szCs w:val="24"/>
          <w:highlight w:val="cyan"/>
        </w:rPr>
      </w:pPr>
      <w:proofErr w:type="gramStart"/>
      <w:r w:rsidRPr="00115DCB">
        <w:rPr>
          <w:rFonts w:ascii="Tempus Sans ITC" w:hAnsi="Tempus Sans ITC" w:cstheme="minorHAnsi"/>
          <w:b/>
          <w:color w:val="244061" w:themeColor="accent1" w:themeShade="80"/>
          <w:sz w:val="24"/>
          <w:szCs w:val="24"/>
          <w:highlight w:val="cyan"/>
        </w:rPr>
        <w:t>in</w:t>
      </w:r>
      <w:proofErr w:type="gramEnd"/>
      <w:r w:rsidRPr="00115DCB">
        <w:rPr>
          <w:rFonts w:ascii="Tempus Sans ITC" w:hAnsi="Tempus Sans ITC" w:cstheme="minorHAnsi"/>
          <w:b/>
          <w:color w:val="244061" w:themeColor="accent1" w:themeShade="80"/>
          <w:sz w:val="24"/>
          <w:szCs w:val="24"/>
          <w:highlight w:val="cyan"/>
        </w:rPr>
        <w:t xml:space="preserve"> the name of Jesus Christ.  Then your sins will be forgiven.  You will </w:t>
      </w:r>
    </w:p>
    <w:p w:rsidR="00B21947" w:rsidRPr="005F0724" w:rsidRDefault="00B21947" w:rsidP="005F0724">
      <w:pPr>
        <w:tabs>
          <w:tab w:val="left" w:pos="9214"/>
          <w:tab w:val="left" w:pos="9356"/>
        </w:tabs>
        <w:spacing w:after="0" w:line="240" w:lineRule="auto"/>
        <w:ind w:right="4"/>
        <w:rPr>
          <w:rFonts w:ascii="Tempus Sans ITC" w:hAnsi="Tempus Sans ITC" w:cstheme="minorHAnsi"/>
          <w:b/>
          <w:color w:val="244061" w:themeColor="accent1" w:themeShade="80"/>
          <w:sz w:val="24"/>
          <w:szCs w:val="24"/>
        </w:rPr>
      </w:pPr>
      <w:proofErr w:type="gramStart"/>
      <w:r w:rsidRPr="00115DCB">
        <w:rPr>
          <w:rFonts w:ascii="Tempus Sans ITC" w:hAnsi="Tempus Sans ITC" w:cstheme="minorHAnsi"/>
          <w:b/>
          <w:color w:val="244061" w:themeColor="accent1" w:themeShade="80"/>
          <w:sz w:val="24"/>
          <w:szCs w:val="24"/>
          <w:highlight w:val="cyan"/>
        </w:rPr>
        <w:t>receive</w:t>
      </w:r>
      <w:proofErr w:type="gramEnd"/>
      <w:r w:rsidRPr="00115DCB">
        <w:rPr>
          <w:rFonts w:ascii="Tempus Sans ITC" w:hAnsi="Tempus Sans ITC" w:cstheme="minorHAnsi"/>
          <w:b/>
          <w:color w:val="244061" w:themeColor="accent1" w:themeShade="80"/>
          <w:sz w:val="24"/>
          <w:szCs w:val="24"/>
          <w:highlight w:val="cyan"/>
        </w:rPr>
        <w:t xml:space="preserve"> the gift of the Holy Spirit.  The promise is for you and your children.  It is also for all who are far away.  It is for all whom the Lord our God will choose.”</w:t>
      </w:r>
    </w:p>
    <w:p w:rsidR="00B21947" w:rsidRPr="005F0724" w:rsidRDefault="00B21947" w:rsidP="00B21947">
      <w:pPr>
        <w:pStyle w:val="NormalWeb"/>
        <w:spacing w:before="0" w:beforeAutospacing="0" w:after="0" w:afterAutospacing="0"/>
        <w:ind w:right="3123"/>
        <w:rPr>
          <w:rFonts w:ascii="Maiandra GD" w:hAnsi="Maiandra GD"/>
          <w:color w:val="244061" w:themeColor="accent1" w:themeShade="80"/>
          <w:sz w:val="20"/>
          <w:szCs w:val="20"/>
        </w:rPr>
      </w:pPr>
      <w:r w:rsidRPr="005F0724">
        <w:rPr>
          <w:rFonts w:ascii="Maiandra GD" w:hAnsi="Maiandra GD"/>
          <w:color w:val="244061" w:themeColor="accent1" w:themeShade="80"/>
          <w:sz w:val="20"/>
          <w:szCs w:val="20"/>
        </w:rPr>
        <w:t xml:space="preserve">Other Bible references:  Romans 10:9-13, Romans 6:3-11, Titus 3:5-7, </w:t>
      </w:r>
    </w:p>
    <w:p w:rsidR="00B21947" w:rsidRPr="005F0724" w:rsidRDefault="00B21947"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p>
    <w:p w:rsidR="004528B9" w:rsidRDefault="004528B9"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p>
    <w:p w:rsidR="00B21947" w:rsidRPr="005F0724" w:rsidRDefault="00C15938"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r>
        <w:rPr>
          <w:rFonts w:ascii="Britannic Bold" w:eastAsia="Times New Roman" w:hAnsi="Britannic Bold" w:cstheme="minorHAnsi"/>
          <w:noProof/>
          <w:color w:val="244061" w:themeColor="accent1" w:themeShade="80"/>
          <w:sz w:val="24"/>
          <w:szCs w:val="24"/>
          <w:u w:val="single"/>
          <w:lang w:eastAsia="en-CA"/>
        </w:rPr>
        <w:pict>
          <v:shape id="_x0000_s1069" type="#_x0000_t202" style="position:absolute;margin-left:381.25pt;margin-top:9.9pt;width:107.75pt;height:97.5pt;z-index:251700224;mso-width-relative:margin;mso-height-relative:margin" stroked="f">
            <v:textbox>
              <w:txbxContent>
                <w:p w:rsidR="005F0724" w:rsidRDefault="005F0724" w:rsidP="005F0724"/>
              </w:txbxContent>
            </v:textbox>
          </v:shape>
        </w:pict>
      </w:r>
    </w:p>
    <w:p w:rsidR="00700951" w:rsidRPr="005F0724" w:rsidRDefault="00C94B21"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r w:rsidRPr="002B40EC">
        <w:rPr>
          <w:noProof/>
          <w:lang w:val="en-US" w:eastAsia="zh-TW"/>
        </w:rPr>
        <w:lastRenderedPageBreak/>
        <w:pict>
          <v:shape id="_x0000_s1087" type="#_x0000_t202" style="position:absolute;margin-left:383.5pt;margin-top:-18.45pt;width:125.25pt;height:114pt;z-index:251720704;mso-width-relative:margin;mso-height-relative:margin" stroked="f">
            <v:textbox>
              <w:txbxContent>
                <w:p w:rsidR="00C94B21" w:rsidRDefault="00C94B21">
                  <w:r w:rsidRPr="00C94B21">
                    <w:drawing>
                      <wp:inline distT="0" distB="0" distL="0" distR="0">
                        <wp:extent cx="1009650" cy="1143000"/>
                        <wp:effectExtent l="19050" t="0" r="0" b="0"/>
                        <wp:docPr id="10" name="Picture 95" descr="growt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 1.bmp"/>
                                <pic:cNvPicPr/>
                              </pic:nvPicPr>
                              <pic:blipFill>
                                <a:blip r:embed="rId20"/>
                                <a:stretch>
                                  <a:fillRect/>
                                </a:stretch>
                              </pic:blipFill>
                              <pic:spPr>
                                <a:xfrm>
                                  <a:off x="0" y="0"/>
                                  <a:ext cx="1013968" cy="1147888"/>
                                </a:xfrm>
                                <a:prstGeom prst="rect">
                                  <a:avLst/>
                                </a:prstGeom>
                              </pic:spPr>
                            </pic:pic>
                          </a:graphicData>
                        </a:graphic>
                      </wp:inline>
                    </w:drawing>
                  </w:r>
                </w:p>
              </w:txbxContent>
            </v:textbox>
          </v:shape>
        </w:pict>
      </w:r>
      <w:r w:rsidR="00700951" w:rsidRPr="005F0724">
        <w:rPr>
          <w:rFonts w:ascii="Britannic Bold" w:eastAsia="Times New Roman" w:hAnsi="Britannic Bold" w:cstheme="minorHAnsi"/>
          <w:color w:val="244061" w:themeColor="accent1" w:themeShade="80"/>
          <w:sz w:val="24"/>
          <w:szCs w:val="24"/>
          <w:u w:val="single"/>
          <w:lang w:eastAsia="en-CA"/>
        </w:rPr>
        <w:t xml:space="preserve">Growth </w:t>
      </w:r>
    </w:p>
    <w:p w:rsidR="00700951" w:rsidRPr="00A267CC" w:rsidRDefault="00700951" w:rsidP="005F0724">
      <w:pPr>
        <w:spacing w:after="0" w:line="240" w:lineRule="auto"/>
        <w:ind w:right="1989"/>
        <w:rPr>
          <w:rFonts w:ascii="Tempus Sans ITC" w:hAnsi="Tempus Sans ITC" w:cstheme="minorHAnsi"/>
          <w:color w:val="244061" w:themeColor="accent1" w:themeShade="80"/>
        </w:rPr>
      </w:pPr>
      <w:r w:rsidRPr="00A267CC">
        <w:rPr>
          <w:rFonts w:ascii="Tempus Sans ITC" w:eastAsia="Times New Roman" w:hAnsi="Tempus Sans ITC" w:cstheme="minorHAnsi"/>
          <w:color w:val="244061" w:themeColor="accent1" w:themeShade="80"/>
          <w:lang w:eastAsia="en-CA"/>
        </w:rPr>
        <w:t xml:space="preserve">Our faith grows, like a </w:t>
      </w:r>
      <w:r w:rsidRPr="00A267CC">
        <w:rPr>
          <w:rFonts w:ascii="Tempus Sans ITC" w:eastAsia="Times New Roman" w:hAnsi="Tempus Sans ITC" w:cstheme="minorHAnsi"/>
          <w:b/>
          <w:i/>
          <w:color w:val="244061" w:themeColor="accent1" w:themeShade="80"/>
          <w:lang w:eastAsia="en-CA"/>
        </w:rPr>
        <w:t xml:space="preserve">plant grows from a </w:t>
      </w:r>
      <w:proofErr w:type="gramStart"/>
      <w:r w:rsidRPr="00A267CC">
        <w:rPr>
          <w:rFonts w:ascii="Tempus Sans ITC" w:eastAsia="Times New Roman" w:hAnsi="Tempus Sans ITC" w:cstheme="minorHAnsi"/>
          <w:b/>
          <w:i/>
          <w:color w:val="244061" w:themeColor="accent1" w:themeShade="80"/>
          <w:lang w:eastAsia="en-CA"/>
        </w:rPr>
        <w:t>seed</w:t>
      </w:r>
      <w:r w:rsidRPr="00A267CC">
        <w:rPr>
          <w:rFonts w:ascii="Tempus Sans ITC" w:eastAsia="Times New Roman" w:hAnsi="Tempus Sans ITC" w:cstheme="minorHAnsi"/>
          <w:color w:val="244061" w:themeColor="accent1" w:themeShade="80"/>
          <w:lang w:eastAsia="en-CA"/>
        </w:rPr>
        <w:t xml:space="preserve"> ,</w:t>
      </w:r>
      <w:proofErr w:type="gramEnd"/>
      <w:r w:rsidRPr="00A267CC">
        <w:rPr>
          <w:rFonts w:ascii="Tempus Sans ITC" w:eastAsia="Times New Roman" w:hAnsi="Tempus Sans ITC" w:cstheme="minorHAnsi"/>
          <w:color w:val="244061" w:themeColor="accent1" w:themeShade="80"/>
          <w:lang w:eastAsia="en-CA"/>
        </w:rPr>
        <w:t xml:space="preserve"> as we pray and read the Bible. </w:t>
      </w:r>
      <w:r w:rsidRPr="00A267CC">
        <w:rPr>
          <w:rFonts w:ascii="Tempus Sans ITC" w:hAnsi="Tempus Sans ITC" w:cstheme="minorHAnsi"/>
          <w:color w:val="244061" w:themeColor="accent1" w:themeShade="80"/>
        </w:rPr>
        <w:t xml:space="preserve">As we grow we learn how to fight in God's power against temptation, endure persecution, and add moral excellence. We also develop in humility and love.  This is a journey of becoming more like Jesus!! </w:t>
      </w:r>
    </w:p>
    <w:p w:rsidR="00BD3911" w:rsidRPr="005F0724" w:rsidRDefault="00BD3911" w:rsidP="00700951">
      <w:pPr>
        <w:spacing w:after="0" w:line="240" w:lineRule="auto"/>
        <w:ind w:right="-279"/>
        <w:rPr>
          <w:rFonts w:ascii="Tempus Sans ITC" w:hAnsi="Tempus Sans ITC" w:cstheme="minorHAnsi"/>
          <w:color w:val="244061" w:themeColor="accent1" w:themeShade="80"/>
          <w:sz w:val="20"/>
          <w:szCs w:val="20"/>
        </w:rPr>
      </w:pPr>
    </w:p>
    <w:p w:rsidR="00BD3911" w:rsidRPr="005F0724" w:rsidRDefault="00BD3911" w:rsidP="00700951">
      <w:pPr>
        <w:spacing w:after="0" w:line="240" w:lineRule="auto"/>
        <w:ind w:right="-279"/>
        <w:rPr>
          <w:rFonts w:ascii="Tempus Sans ITC" w:hAnsi="Tempus Sans ITC" w:cstheme="minorHAnsi"/>
          <w:b/>
          <w:color w:val="244061" w:themeColor="accent1" w:themeShade="80"/>
          <w:sz w:val="24"/>
          <w:szCs w:val="24"/>
        </w:rPr>
      </w:pPr>
      <w:r w:rsidRPr="005F0724">
        <w:rPr>
          <w:rFonts w:ascii="Tempus Sans ITC" w:hAnsi="Tempus Sans ITC" w:cstheme="minorHAnsi"/>
          <w:b/>
          <w:color w:val="244061" w:themeColor="accent1" w:themeShade="80"/>
          <w:sz w:val="24"/>
          <w:szCs w:val="24"/>
        </w:rPr>
        <w:t>I Peter 2:1</w:t>
      </w:r>
      <w:r w:rsidRPr="005F0724">
        <w:rPr>
          <w:rFonts w:ascii="Tempus Sans ITC" w:hAnsi="Tempus Sans ITC" w:cstheme="minorHAnsi"/>
          <w:color w:val="244061" w:themeColor="accent1" w:themeShade="80"/>
          <w:sz w:val="20"/>
          <w:szCs w:val="20"/>
        </w:rPr>
        <w:t xml:space="preserve"> </w:t>
      </w:r>
      <w:r w:rsidRPr="005F0724">
        <w:rPr>
          <w:rFonts w:ascii="Tempus Sans ITC" w:hAnsi="Tempus Sans ITC" w:cstheme="minorHAnsi"/>
          <w:b/>
          <w:color w:val="244061" w:themeColor="accent1" w:themeShade="80"/>
          <w:sz w:val="16"/>
          <w:szCs w:val="16"/>
        </w:rPr>
        <w:t>(</w:t>
      </w:r>
      <w:proofErr w:type="spellStart"/>
      <w:r w:rsidRPr="005F0724">
        <w:rPr>
          <w:rFonts w:ascii="Tempus Sans ITC" w:hAnsi="Tempus Sans ITC" w:cstheme="minorHAnsi"/>
          <w:b/>
          <w:color w:val="244061" w:themeColor="accent1" w:themeShade="80"/>
          <w:sz w:val="16"/>
          <w:szCs w:val="16"/>
        </w:rPr>
        <w:t>NIrV</w:t>
      </w:r>
      <w:proofErr w:type="spellEnd"/>
      <w:r w:rsidRPr="005F0724">
        <w:rPr>
          <w:rFonts w:ascii="Tempus Sans ITC" w:hAnsi="Tempus Sans ITC" w:cstheme="minorHAnsi"/>
          <w:b/>
          <w:color w:val="244061" w:themeColor="accent1" w:themeShade="80"/>
          <w:sz w:val="16"/>
          <w:szCs w:val="16"/>
        </w:rPr>
        <w:t>)</w:t>
      </w:r>
      <w:r w:rsidRPr="005F0724">
        <w:rPr>
          <w:rFonts w:ascii="Tempus Sans ITC" w:hAnsi="Tempus Sans ITC" w:cstheme="minorHAnsi"/>
          <w:b/>
          <w:color w:val="244061" w:themeColor="accent1" w:themeShade="80"/>
          <w:sz w:val="24"/>
          <w:szCs w:val="24"/>
        </w:rPr>
        <w:t xml:space="preserve">  </w:t>
      </w:r>
    </w:p>
    <w:p w:rsidR="00BD3911" w:rsidRPr="005F0724" w:rsidRDefault="00BD3911" w:rsidP="00BD3911">
      <w:pPr>
        <w:spacing w:after="0" w:line="240" w:lineRule="auto"/>
        <w:ind w:right="-279"/>
        <w:rPr>
          <w:rFonts w:ascii="Tempus Sans ITC" w:hAnsi="Tempus Sans ITC" w:cstheme="minorHAnsi"/>
          <w:b/>
          <w:color w:val="244061" w:themeColor="accent1" w:themeShade="80"/>
          <w:sz w:val="24"/>
          <w:szCs w:val="24"/>
        </w:rPr>
      </w:pPr>
      <w:r w:rsidRPr="00115DCB">
        <w:rPr>
          <w:rFonts w:ascii="Tempus Sans ITC" w:hAnsi="Tempus Sans ITC" w:cstheme="minorHAnsi"/>
          <w:b/>
          <w:color w:val="244061" w:themeColor="accent1" w:themeShade="80"/>
          <w:sz w:val="24"/>
          <w:szCs w:val="24"/>
          <w:highlight w:val="green"/>
        </w:rPr>
        <w:t>So get rid of every kind of evil.  Stop telling lies.  Don’t pretend to be something you are not.  Stop wanting what others have.  Don’t speak against each other.  Like babies that were just born, you should long for the pure milk of God’s word.  It will help you grow up as believers.</w:t>
      </w:r>
    </w:p>
    <w:p w:rsidR="00700951" w:rsidRPr="005F0724" w:rsidRDefault="00700951" w:rsidP="00700951">
      <w:pPr>
        <w:tabs>
          <w:tab w:val="left" w:pos="9214"/>
          <w:tab w:val="left" w:pos="9356"/>
        </w:tabs>
        <w:spacing w:after="0" w:line="240" w:lineRule="auto"/>
        <w:ind w:right="146"/>
        <w:rPr>
          <w:rFonts w:ascii="Maiandra GD" w:eastAsia="Times New Roman" w:hAnsi="Maiandra GD" w:cs="Times New Roman"/>
          <w:color w:val="244061" w:themeColor="accent1" w:themeShade="80"/>
          <w:sz w:val="20"/>
          <w:szCs w:val="20"/>
          <w:lang w:eastAsia="en-CA"/>
        </w:rPr>
      </w:pPr>
      <w:r w:rsidRPr="005F0724">
        <w:rPr>
          <w:rFonts w:ascii="Maiandra GD" w:eastAsia="Times New Roman" w:hAnsi="Maiandra GD" w:cs="Times New Roman"/>
          <w:color w:val="244061" w:themeColor="accent1" w:themeShade="80"/>
          <w:sz w:val="20"/>
          <w:szCs w:val="20"/>
          <w:lang w:eastAsia="en-CA"/>
        </w:rPr>
        <w:t xml:space="preserve">Other Bible references:  </w:t>
      </w:r>
      <w:r w:rsidRPr="005F0724">
        <w:rPr>
          <w:rFonts w:ascii="Maiandra GD" w:eastAsia="Calibri" w:hAnsi="Maiandra GD" w:cs="Times New Roman"/>
          <w:color w:val="244061" w:themeColor="accent1" w:themeShade="80"/>
          <w:sz w:val="20"/>
          <w:szCs w:val="20"/>
        </w:rPr>
        <w:t>2 Peter 3:18</w:t>
      </w:r>
      <w:r w:rsidRPr="005F0724">
        <w:rPr>
          <w:rFonts w:ascii="Maiandra GD" w:hAnsi="Maiandra GD"/>
          <w:color w:val="244061" w:themeColor="accent1" w:themeShade="80"/>
          <w:sz w:val="20"/>
          <w:szCs w:val="20"/>
        </w:rPr>
        <w:t xml:space="preserve">, </w:t>
      </w:r>
      <w:r w:rsidRPr="005F0724">
        <w:rPr>
          <w:rFonts w:ascii="Maiandra GD" w:eastAsia="Calibri" w:hAnsi="Maiandra GD" w:cs="Times New Roman"/>
          <w:color w:val="244061" w:themeColor="accent1" w:themeShade="80"/>
          <w:sz w:val="20"/>
          <w:szCs w:val="20"/>
        </w:rPr>
        <w:t>Colossians 1:28-29</w:t>
      </w:r>
      <w:r w:rsidRPr="005F0724">
        <w:rPr>
          <w:rFonts w:ascii="Maiandra GD" w:hAnsi="Maiandra GD"/>
          <w:color w:val="244061" w:themeColor="accent1" w:themeShade="80"/>
          <w:sz w:val="20"/>
          <w:szCs w:val="20"/>
        </w:rPr>
        <w:t xml:space="preserve">, </w:t>
      </w:r>
      <w:r w:rsidRPr="005F0724">
        <w:rPr>
          <w:rFonts w:ascii="Maiandra GD" w:eastAsia="Calibri" w:hAnsi="Maiandra GD" w:cs="Times New Roman"/>
          <w:color w:val="244061" w:themeColor="accent1" w:themeShade="80"/>
          <w:sz w:val="20"/>
          <w:szCs w:val="20"/>
        </w:rPr>
        <w:t>2 Peter 1:3-11</w:t>
      </w:r>
      <w:r w:rsidRPr="005F0724">
        <w:rPr>
          <w:rFonts w:ascii="Maiandra GD" w:hAnsi="Maiandra GD"/>
          <w:color w:val="244061" w:themeColor="accent1" w:themeShade="80"/>
          <w:sz w:val="20"/>
          <w:szCs w:val="20"/>
        </w:rPr>
        <w:t xml:space="preserve">, </w:t>
      </w:r>
      <w:r w:rsidRPr="005F0724">
        <w:rPr>
          <w:rFonts w:ascii="Maiandra GD" w:eastAsia="Calibri" w:hAnsi="Maiandra GD" w:cs="Times New Roman"/>
          <w:color w:val="244061" w:themeColor="accent1" w:themeShade="80"/>
          <w:sz w:val="20"/>
          <w:szCs w:val="20"/>
        </w:rPr>
        <w:t>Philippians 2:5-16</w:t>
      </w:r>
    </w:p>
    <w:p w:rsidR="004528B9" w:rsidRDefault="004528B9" w:rsidP="00700951">
      <w:pPr>
        <w:ind w:right="-138"/>
        <w:rPr>
          <w:rFonts w:asciiTheme="majorHAnsi" w:hAnsiTheme="majorHAnsi"/>
          <w:color w:val="244061" w:themeColor="accent1" w:themeShade="80"/>
          <w:sz w:val="20"/>
          <w:szCs w:val="20"/>
        </w:rPr>
      </w:pPr>
    </w:p>
    <w:p w:rsidR="00A267CC" w:rsidRDefault="00A267CC" w:rsidP="00700951">
      <w:pPr>
        <w:ind w:right="-138"/>
        <w:rPr>
          <w:rFonts w:asciiTheme="majorHAnsi" w:hAnsiTheme="majorHAnsi"/>
          <w:color w:val="244061" w:themeColor="accent1" w:themeShade="80"/>
          <w:sz w:val="20"/>
          <w:szCs w:val="20"/>
        </w:rPr>
      </w:pPr>
    </w:p>
    <w:p w:rsidR="00700951" w:rsidRPr="005F0724" w:rsidRDefault="00C15938" w:rsidP="00700951">
      <w:pPr>
        <w:ind w:right="-138"/>
        <w:rPr>
          <w:rFonts w:asciiTheme="majorHAnsi" w:hAnsiTheme="majorHAnsi"/>
          <w:color w:val="244061" w:themeColor="accent1" w:themeShade="80"/>
          <w:sz w:val="20"/>
          <w:szCs w:val="20"/>
        </w:rPr>
      </w:pPr>
      <w:r w:rsidRPr="00C15938">
        <w:rPr>
          <w:rFonts w:ascii="Tempus Sans ITC" w:eastAsia="Times New Roman" w:hAnsi="Tempus Sans ITC" w:cstheme="minorHAnsi"/>
          <w:noProof/>
          <w:color w:val="244061" w:themeColor="accent1" w:themeShade="80"/>
          <w:sz w:val="20"/>
          <w:szCs w:val="20"/>
          <w:lang w:eastAsia="en-CA"/>
        </w:rPr>
        <w:pict>
          <v:shape id="_x0000_s1070" type="#_x0000_t202" style="position:absolute;margin-left:388.75pt;margin-top:17.55pt;width:107.75pt;height:97.5pt;z-index:251701248;mso-width-relative:margin;mso-height-relative:margin" stroked="f">
            <v:textbox>
              <w:txbxContent>
                <w:p w:rsidR="004528B9" w:rsidRDefault="004528B9" w:rsidP="004528B9">
                  <w:r>
                    <w:rPr>
                      <w:noProof/>
                      <w:lang w:eastAsia="en-CA"/>
                    </w:rPr>
                    <w:drawing>
                      <wp:inline distT="0" distB="0" distL="0" distR="0">
                        <wp:extent cx="1171908" cy="1019175"/>
                        <wp:effectExtent l="19050" t="0" r="9192" b="0"/>
                        <wp:docPr id="113" name="Picture 112" descr="eter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ernity.jpg"/>
                                <pic:cNvPicPr/>
                              </pic:nvPicPr>
                              <pic:blipFill>
                                <a:blip r:embed="rId21"/>
                                <a:stretch>
                                  <a:fillRect/>
                                </a:stretch>
                              </pic:blipFill>
                              <pic:spPr>
                                <a:xfrm>
                                  <a:off x="0" y="0"/>
                                  <a:ext cx="1176020" cy="1022751"/>
                                </a:xfrm>
                                <a:prstGeom prst="rect">
                                  <a:avLst/>
                                </a:prstGeom>
                              </pic:spPr>
                            </pic:pic>
                          </a:graphicData>
                        </a:graphic>
                      </wp:inline>
                    </w:drawing>
                  </w:r>
                </w:p>
              </w:txbxContent>
            </v:textbox>
          </v:shape>
        </w:pict>
      </w:r>
    </w:p>
    <w:p w:rsidR="00700951" w:rsidRPr="005F0724" w:rsidRDefault="00700951" w:rsidP="00700951">
      <w:pPr>
        <w:spacing w:after="0" w:line="240" w:lineRule="auto"/>
        <w:ind w:right="4824"/>
        <w:rPr>
          <w:rFonts w:ascii="Britannic Bold" w:eastAsia="Times New Roman" w:hAnsi="Britannic Bold" w:cstheme="minorHAnsi"/>
          <w:color w:val="244061" w:themeColor="accent1" w:themeShade="80"/>
          <w:sz w:val="24"/>
          <w:szCs w:val="24"/>
          <w:u w:val="single"/>
          <w:lang w:eastAsia="en-CA"/>
        </w:rPr>
      </w:pPr>
      <w:r w:rsidRPr="005F0724">
        <w:rPr>
          <w:rFonts w:ascii="Britannic Bold" w:eastAsia="Times New Roman" w:hAnsi="Britannic Bold" w:cstheme="minorHAnsi"/>
          <w:color w:val="244061" w:themeColor="accent1" w:themeShade="80"/>
          <w:sz w:val="24"/>
          <w:szCs w:val="24"/>
          <w:u w:val="single"/>
          <w:lang w:eastAsia="en-CA"/>
        </w:rPr>
        <w:t xml:space="preserve">Eternity </w:t>
      </w:r>
    </w:p>
    <w:p w:rsidR="00700951" w:rsidRPr="00A267CC" w:rsidRDefault="00700951" w:rsidP="004528B9">
      <w:pPr>
        <w:spacing w:after="0" w:line="240" w:lineRule="auto"/>
        <w:ind w:right="1989"/>
        <w:rPr>
          <w:rFonts w:ascii="Tempus Sans ITC" w:hAnsi="Tempus Sans ITC" w:cstheme="minorHAnsi"/>
          <w:color w:val="244061" w:themeColor="accent1" w:themeShade="80"/>
        </w:rPr>
      </w:pPr>
      <w:r w:rsidRPr="00A267CC">
        <w:rPr>
          <w:rFonts w:ascii="Tempus Sans ITC" w:eastAsia="Times New Roman" w:hAnsi="Tempus Sans ITC" w:cstheme="minorHAnsi"/>
          <w:color w:val="244061" w:themeColor="accent1" w:themeShade="80"/>
          <w:lang w:eastAsia="en-CA"/>
        </w:rPr>
        <w:t>When we think of what will happen after we die, we can be happy.  We know that we will spend eternity with the God</w:t>
      </w:r>
      <w:r w:rsidRPr="00A267CC">
        <w:rPr>
          <w:rFonts w:ascii="Tempus Sans ITC" w:hAnsi="Tempus Sans ITC" w:cstheme="minorHAnsi"/>
          <w:color w:val="244061" w:themeColor="accent1" w:themeShade="80"/>
        </w:rPr>
        <w:t>. We are His “forever-friends”!</w:t>
      </w:r>
    </w:p>
    <w:p w:rsidR="00BD3911" w:rsidRPr="005F0724" w:rsidRDefault="00BD3911" w:rsidP="00700951">
      <w:pPr>
        <w:spacing w:after="0" w:line="240" w:lineRule="auto"/>
        <w:ind w:right="4"/>
        <w:rPr>
          <w:rFonts w:ascii="Tempus Sans ITC" w:hAnsi="Tempus Sans ITC" w:cstheme="minorHAnsi"/>
          <w:color w:val="244061" w:themeColor="accent1" w:themeShade="80"/>
          <w:sz w:val="20"/>
          <w:szCs w:val="20"/>
        </w:rPr>
      </w:pPr>
    </w:p>
    <w:p w:rsidR="00BD3911" w:rsidRPr="005F0724" w:rsidRDefault="00BD3911" w:rsidP="00700951">
      <w:pPr>
        <w:spacing w:after="0" w:line="240" w:lineRule="auto"/>
        <w:ind w:right="4"/>
        <w:rPr>
          <w:rFonts w:ascii="Tempus Sans ITC" w:hAnsi="Tempus Sans ITC" w:cstheme="minorHAnsi"/>
          <w:color w:val="244061" w:themeColor="accent1" w:themeShade="80"/>
          <w:sz w:val="20"/>
          <w:szCs w:val="20"/>
        </w:rPr>
      </w:pPr>
      <w:r w:rsidRPr="005F0724">
        <w:rPr>
          <w:rFonts w:ascii="Tempus Sans ITC" w:hAnsi="Tempus Sans ITC" w:cstheme="minorHAnsi"/>
          <w:b/>
          <w:color w:val="244061" w:themeColor="accent1" w:themeShade="80"/>
          <w:sz w:val="24"/>
          <w:szCs w:val="24"/>
        </w:rPr>
        <w:t xml:space="preserve">Titus </w:t>
      </w:r>
      <w:proofErr w:type="gramStart"/>
      <w:r w:rsidRPr="005F0724">
        <w:rPr>
          <w:rFonts w:ascii="Tempus Sans ITC" w:hAnsi="Tempus Sans ITC" w:cstheme="minorHAnsi"/>
          <w:b/>
          <w:color w:val="244061" w:themeColor="accent1" w:themeShade="80"/>
          <w:sz w:val="24"/>
          <w:szCs w:val="24"/>
        </w:rPr>
        <w:t>3:7</w:t>
      </w:r>
      <w:r w:rsidRPr="005F0724">
        <w:rPr>
          <w:rFonts w:ascii="Tempus Sans ITC" w:hAnsi="Tempus Sans ITC" w:cstheme="minorHAnsi"/>
          <w:color w:val="244061" w:themeColor="accent1" w:themeShade="80"/>
          <w:sz w:val="20"/>
          <w:szCs w:val="20"/>
        </w:rPr>
        <w:t xml:space="preserve">  (</w:t>
      </w:r>
      <w:proofErr w:type="spellStart"/>
      <w:proofErr w:type="gramEnd"/>
      <w:r w:rsidRPr="005F0724">
        <w:rPr>
          <w:rFonts w:ascii="Tempus Sans ITC" w:hAnsi="Tempus Sans ITC" w:cstheme="minorHAnsi"/>
          <w:color w:val="244061" w:themeColor="accent1" w:themeShade="80"/>
          <w:sz w:val="20"/>
          <w:szCs w:val="20"/>
        </w:rPr>
        <w:t>NIrV</w:t>
      </w:r>
      <w:proofErr w:type="spellEnd"/>
      <w:r w:rsidRPr="005F0724">
        <w:rPr>
          <w:rFonts w:ascii="Tempus Sans ITC" w:hAnsi="Tempus Sans ITC" w:cstheme="minorHAnsi"/>
          <w:color w:val="244061" w:themeColor="accent1" w:themeShade="80"/>
          <w:sz w:val="20"/>
          <w:szCs w:val="20"/>
        </w:rPr>
        <w:t>)</w:t>
      </w:r>
    </w:p>
    <w:p w:rsidR="00BD3911" w:rsidRPr="005F0724" w:rsidRDefault="00BD3911" w:rsidP="004528B9">
      <w:pPr>
        <w:spacing w:after="0" w:line="240" w:lineRule="auto"/>
        <w:ind w:right="1989"/>
        <w:rPr>
          <w:rFonts w:ascii="Tempus Sans ITC" w:hAnsi="Tempus Sans ITC" w:cstheme="minorHAnsi"/>
          <w:b/>
          <w:color w:val="244061" w:themeColor="accent1" w:themeShade="80"/>
          <w:sz w:val="24"/>
          <w:szCs w:val="24"/>
        </w:rPr>
      </w:pPr>
      <w:r w:rsidRPr="00115DCB">
        <w:rPr>
          <w:rFonts w:ascii="Tempus Sans ITC" w:hAnsi="Tempus Sans ITC" w:cstheme="minorHAnsi"/>
          <w:b/>
          <w:color w:val="244061" w:themeColor="accent1" w:themeShade="80"/>
          <w:sz w:val="24"/>
          <w:szCs w:val="24"/>
          <w:highlight w:val="yellow"/>
        </w:rPr>
        <w:t>His grace made us right with God.  So now we have received the hope of eternal life as God’s children.</w:t>
      </w:r>
    </w:p>
    <w:p w:rsidR="00700951" w:rsidRPr="005F0724" w:rsidRDefault="00700951" w:rsidP="00700951">
      <w:pPr>
        <w:tabs>
          <w:tab w:val="left" w:pos="9356"/>
        </w:tabs>
        <w:spacing w:after="0" w:line="240" w:lineRule="auto"/>
        <w:ind w:right="4"/>
        <w:rPr>
          <w:rFonts w:ascii="Maiandra GD" w:eastAsia="Times New Roman" w:hAnsi="Maiandra GD" w:cstheme="minorHAnsi"/>
          <w:color w:val="244061" w:themeColor="accent1" w:themeShade="80"/>
          <w:sz w:val="20"/>
          <w:szCs w:val="20"/>
          <w:lang w:eastAsia="en-CA"/>
        </w:rPr>
      </w:pPr>
      <w:r w:rsidRPr="005F0724">
        <w:rPr>
          <w:rFonts w:ascii="Maiandra GD" w:eastAsia="Times New Roman" w:hAnsi="Maiandra GD" w:cs="Times New Roman"/>
          <w:color w:val="244061" w:themeColor="accent1" w:themeShade="80"/>
          <w:sz w:val="20"/>
          <w:szCs w:val="20"/>
          <w:lang w:eastAsia="en-CA"/>
        </w:rPr>
        <w:t xml:space="preserve">Other Bible references:  </w:t>
      </w:r>
      <w:r w:rsidRPr="005F0724">
        <w:rPr>
          <w:rFonts w:ascii="Maiandra GD" w:hAnsi="Maiandra GD"/>
          <w:color w:val="244061" w:themeColor="accent1" w:themeShade="80"/>
          <w:sz w:val="20"/>
          <w:szCs w:val="20"/>
        </w:rPr>
        <w:t xml:space="preserve">2 Corinthians 5:17-18 </w:t>
      </w:r>
      <w:r w:rsidRPr="005F0724">
        <w:rPr>
          <w:rFonts w:ascii="Maiandra GD" w:eastAsia="Calibri" w:hAnsi="Maiandra GD" w:cs="Times New Roman"/>
          <w:color w:val="244061" w:themeColor="accent1" w:themeShade="80"/>
          <w:sz w:val="20"/>
          <w:szCs w:val="20"/>
        </w:rPr>
        <w:t>Revelation 21:1-3</w:t>
      </w:r>
      <w:r w:rsidRPr="005F0724">
        <w:rPr>
          <w:rFonts w:ascii="Maiandra GD" w:hAnsi="Maiandra GD"/>
          <w:color w:val="244061" w:themeColor="accent1" w:themeShade="80"/>
          <w:sz w:val="20"/>
          <w:szCs w:val="20"/>
        </w:rPr>
        <w:t xml:space="preserve">, </w:t>
      </w:r>
      <w:r w:rsidRPr="005F0724">
        <w:rPr>
          <w:rFonts w:ascii="Maiandra GD" w:eastAsia="Calibri" w:hAnsi="Maiandra GD" w:cs="Times New Roman"/>
          <w:color w:val="244061" w:themeColor="accent1" w:themeShade="80"/>
          <w:sz w:val="20"/>
          <w:szCs w:val="20"/>
        </w:rPr>
        <w:t>Romans 6:23</w:t>
      </w:r>
      <w:r w:rsidRPr="005F0724">
        <w:rPr>
          <w:rFonts w:ascii="Maiandra GD" w:hAnsi="Maiandra GD"/>
          <w:color w:val="244061" w:themeColor="accent1" w:themeShade="80"/>
          <w:sz w:val="20"/>
          <w:szCs w:val="20"/>
        </w:rPr>
        <w:t xml:space="preserve">, </w:t>
      </w:r>
      <w:r w:rsidRPr="005F0724">
        <w:rPr>
          <w:rFonts w:ascii="Maiandra GD" w:eastAsia="Calibri" w:hAnsi="Maiandra GD" w:cs="Times New Roman"/>
          <w:color w:val="244061" w:themeColor="accent1" w:themeShade="80"/>
          <w:sz w:val="20"/>
          <w:szCs w:val="20"/>
        </w:rPr>
        <w:t>Revelation 21:18-21</w:t>
      </w:r>
    </w:p>
    <w:p w:rsidR="00700951" w:rsidRDefault="00700951" w:rsidP="00700951">
      <w:pPr>
        <w:ind w:right="-138"/>
        <w:rPr>
          <w:rFonts w:asciiTheme="majorHAnsi" w:hAnsiTheme="majorHAnsi"/>
          <w:color w:val="244061" w:themeColor="accent1" w:themeShade="80"/>
          <w:sz w:val="20"/>
          <w:szCs w:val="20"/>
        </w:rPr>
      </w:pPr>
    </w:p>
    <w:p w:rsidR="00DD5470" w:rsidRDefault="00DD5470" w:rsidP="00700951">
      <w:pPr>
        <w:ind w:right="-138"/>
        <w:rPr>
          <w:rFonts w:asciiTheme="majorHAnsi" w:hAnsiTheme="majorHAnsi"/>
          <w:color w:val="244061" w:themeColor="accent1" w:themeShade="80"/>
          <w:sz w:val="20"/>
          <w:szCs w:val="20"/>
        </w:rPr>
      </w:pPr>
    </w:p>
    <w:p w:rsidR="00DD5470" w:rsidRDefault="00F41E82" w:rsidP="00F41E82">
      <w:pPr>
        <w:ind w:right="-138"/>
        <w:jc w:val="center"/>
        <w:rPr>
          <w:rFonts w:asciiTheme="majorHAnsi" w:hAnsiTheme="majorHAnsi"/>
          <w:color w:val="244061" w:themeColor="accent1" w:themeShade="80"/>
          <w:sz w:val="20"/>
          <w:szCs w:val="20"/>
        </w:rPr>
      </w:pPr>
      <w:r>
        <w:rPr>
          <w:rFonts w:asciiTheme="majorHAnsi" w:hAnsiTheme="majorHAnsi"/>
          <w:noProof/>
          <w:color w:val="244061" w:themeColor="accent1" w:themeShade="80"/>
          <w:sz w:val="20"/>
          <w:szCs w:val="20"/>
          <w:lang w:eastAsia="en-CA"/>
        </w:rPr>
        <w:drawing>
          <wp:inline distT="0" distB="0" distL="0" distR="0">
            <wp:extent cx="1566718" cy="2247900"/>
            <wp:effectExtent l="19050" t="0" r="0" b="0"/>
            <wp:docPr id="1" name="Picture 0" descr="clean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sing.jpg"/>
                    <pic:cNvPicPr/>
                  </pic:nvPicPr>
                  <pic:blipFill>
                    <a:blip r:embed="rId22" cstate="print"/>
                    <a:stretch>
                      <a:fillRect/>
                    </a:stretch>
                  </pic:blipFill>
                  <pic:spPr>
                    <a:xfrm>
                      <a:off x="0" y="0"/>
                      <a:ext cx="1566718" cy="2247900"/>
                    </a:xfrm>
                    <a:prstGeom prst="rect">
                      <a:avLst/>
                    </a:prstGeom>
                  </pic:spPr>
                </pic:pic>
              </a:graphicData>
            </a:graphic>
          </wp:inline>
        </w:drawing>
      </w:r>
    </w:p>
    <w:p w:rsidR="00DD5470" w:rsidRDefault="00DD5470" w:rsidP="00700951">
      <w:pPr>
        <w:ind w:right="-138"/>
        <w:rPr>
          <w:rFonts w:asciiTheme="majorHAnsi" w:hAnsiTheme="majorHAnsi"/>
          <w:color w:val="244061" w:themeColor="accent1" w:themeShade="80"/>
          <w:sz w:val="20"/>
          <w:szCs w:val="20"/>
        </w:rPr>
      </w:pPr>
    </w:p>
    <w:p w:rsidR="00DD5470" w:rsidRDefault="00DD5470" w:rsidP="00700951">
      <w:pPr>
        <w:ind w:right="-138"/>
        <w:rPr>
          <w:rFonts w:asciiTheme="majorHAnsi" w:hAnsiTheme="majorHAnsi"/>
          <w:color w:val="244061" w:themeColor="accent1" w:themeShade="80"/>
          <w:sz w:val="20"/>
          <w:szCs w:val="20"/>
        </w:rPr>
      </w:pPr>
    </w:p>
    <w:p w:rsidR="00A84FAA" w:rsidRDefault="00A84FAA">
      <w:pPr>
        <w:rPr>
          <w:b/>
          <w:shadow/>
          <w:color w:val="365F91" w:themeColor="accent1" w:themeShade="BF"/>
          <w:sz w:val="40"/>
          <w:szCs w:val="40"/>
        </w:rPr>
      </w:pPr>
      <w:r>
        <w:rPr>
          <w:b/>
          <w:shadow/>
          <w:noProof/>
          <w:color w:val="365F91" w:themeColor="accent1" w:themeShade="BF"/>
          <w:sz w:val="40"/>
          <w:szCs w:val="40"/>
          <w:lang w:eastAsia="en-CA"/>
        </w:rPr>
        <w:lastRenderedPageBreak/>
        <w:drawing>
          <wp:inline distT="0" distB="0" distL="0" distR="0">
            <wp:extent cx="2886075" cy="7486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886075" cy="7486650"/>
                    </a:xfrm>
                    <a:prstGeom prst="rect">
                      <a:avLst/>
                    </a:prstGeom>
                    <a:noFill/>
                    <a:ln w="9525">
                      <a:noFill/>
                      <a:miter lim="800000"/>
                      <a:headEnd/>
                      <a:tailEnd/>
                    </a:ln>
                  </pic:spPr>
                </pic:pic>
              </a:graphicData>
            </a:graphic>
          </wp:inline>
        </w:drawing>
      </w:r>
      <w:r w:rsidRPr="00A84FAA">
        <w:rPr>
          <w:b/>
          <w:shadow/>
          <w:color w:val="365F91" w:themeColor="accent1" w:themeShade="BF"/>
          <w:sz w:val="40"/>
          <w:szCs w:val="40"/>
        </w:rPr>
        <w:t xml:space="preserve"> </w:t>
      </w:r>
      <w:r>
        <w:rPr>
          <w:b/>
          <w:shadow/>
          <w:noProof/>
          <w:color w:val="365F91" w:themeColor="accent1" w:themeShade="BF"/>
          <w:sz w:val="40"/>
          <w:szCs w:val="40"/>
          <w:lang w:eastAsia="en-CA"/>
        </w:rPr>
        <w:drawing>
          <wp:inline distT="0" distB="0" distL="0" distR="0">
            <wp:extent cx="2847975" cy="7486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847975" cy="7486650"/>
                    </a:xfrm>
                    <a:prstGeom prst="rect">
                      <a:avLst/>
                    </a:prstGeom>
                    <a:noFill/>
                    <a:ln w="9525">
                      <a:noFill/>
                      <a:miter lim="800000"/>
                      <a:headEnd/>
                      <a:tailEnd/>
                    </a:ln>
                  </pic:spPr>
                </pic:pic>
              </a:graphicData>
            </a:graphic>
          </wp:inline>
        </w:drawing>
      </w:r>
      <w:r>
        <w:rPr>
          <w:b/>
          <w:shadow/>
          <w:color w:val="365F91" w:themeColor="accent1" w:themeShade="BF"/>
          <w:sz w:val="40"/>
          <w:szCs w:val="40"/>
        </w:rPr>
        <w:br w:type="page"/>
      </w:r>
    </w:p>
    <w:p w:rsidR="00DD5470" w:rsidRDefault="00DD5470" w:rsidP="00700951">
      <w:pPr>
        <w:ind w:right="-138"/>
        <w:rPr>
          <w:rFonts w:asciiTheme="majorHAnsi" w:hAnsiTheme="majorHAnsi"/>
          <w:color w:val="244061" w:themeColor="accent1" w:themeShade="80"/>
          <w:sz w:val="20"/>
          <w:szCs w:val="20"/>
        </w:rPr>
      </w:pPr>
      <w:r w:rsidRPr="00DD5470">
        <w:rPr>
          <w:b/>
          <w:shadow/>
          <w:color w:val="365F91" w:themeColor="accent1" w:themeShade="BF"/>
          <w:sz w:val="40"/>
          <w:szCs w:val="40"/>
        </w:rPr>
        <w:lastRenderedPageBreak/>
        <w:t>Other Resources</w:t>
      </w:r>
      <w:r>
        <w:rPr>
          <w:b/>
          <w:shadow/>
          <w:color w:val="365F91" w:themeColor="accent1" w:themeShade="BF"/>
        </w:rPr>
        <w:t xml:space="preserve"> </w:t>
      </w:r>
      <w:r w:rsidRPr="002A34AC">
        <w:rPr>
          <w:rFonts w:ascii="Tempus Sans ITC" w:hAnsi="Tempus Sans ITC" w:cs="Tahoma"/>
          <w:b/>
          <w:shadow/>
          <w:color w:val="365F91" w:themeColor="accent1" w:themeShade="BF"/>
          <w:sz w:val="44"/>
          <w:szCs w:val="44"/>
        </w:rPr>
        <w:t>for Grandparents</w:t>
      </w:r>
    </w:p>
    <w:p w:rsidR="00DD5470" w:rsidRDefault="003578F5" w:rsidP="00AA46D6">
      <w:pPr>
        <w:spacing w:after="0"/>
        <w:ind w:right="-138"/>
        <w:rPr>
          <w:rFonts w:asciiTheme="majorHAnsi" w:hAnsiTheme="majorHAnsi" w:cs="Tahoma"/>
          <w:b/>
          <w:color w:val="333333"/>
          <w:sz w:val="24"/>
          <w:szCs w:val="24"/>
        </w:rPr>
      </w:pPr>
      <w:r w:rsidRPr="00AA46D6">
        <w:rPr>
          <w:rFonts w:asciiTheme="majorHAnsi" w:hAnsiTheme="majorHAnsi"/>
          <w:b/>
          <w:color w:val="244061" w:themeColor="accent1" w:themeShade="80"/>
          <w:sz w:val="28"/>
          <w:szCs w:val="28"/>
        </w:rPr>
        <w:t xml:space="preserve">Christian </w:t>
      </w:r>
      <w:proofErr w:type="spellStart"/>
      <w:r w:rsidRPr="00AA46D6">
        <w:rPr>
          <w:rFonts w:asciiTheme="majorHAnsi" w:hAnsiTheme="majorHAnsi"/>
          <w:b/>
          <w:color w:val="244061" w:themeColor="accent1" w:themeShade="80"/>
          <w:sz w:val="28"/>
          <w:szCs w:val="28"/>
        </w:rPr>
        <w:t>Grandparenting</w:t>
      </w:r>
      <w:proofErr w:type="spellEnd"/>
      <w:r w:rsidRPr="00AA46D6">
        <w:rPr>
          <w:rFonts w:asciiTheme="majorHAnsi" w:hAnsiTheme="majorHAnsi"/>
          <w:b/>
          <w:color w:val="244061" w:themeColor="accent1" w:themeShade="80"/>
          <w:sz w:val="28"/>
          <w:szCs w:val="28"/>
        </w:rPr>
        <w:t xml:space="preserve"> Network</w:t>
      </w:r>
      <w:r w:rsidRPr="00AA46D6">
        <w:rPr>
          <w:rFonts w:asciiTheme="majorHAnsi" w:hAnsiTheme="majorHAnsi"/>
          <w:b/>
          <w:color w:val="244061" w:themeColor="accent1" w:themeShade="80"/>
          <w:sz w:val="28"/>
          <w:szCs w:val="28"/>
        </w:rPr>
        <w:tab/>
      </w:r>
      <w:r>
        <w:rPr>
          <w:rFonts w:asciiTheme="majorHAnsi" w:hAnsiTheme="majorHAnsi"/>
          <w:color w:val="244061" w:themeColor="accent1" w:themeShade="80"/>
          <w:sz w:val="28"/>
          <w:szCs w:val="28"/>
        </w:rPr>
        <w:tab/>
      </w:r>
      <w:hyperlink r:id="rId25" w:tgtFrame="_blank" w:tooltip="Christian Grandparenting Network" w:history="1">
        <w:r w:rsidR="00DD5470" w:rsidRPr="00CD5415">
          <w:rPr>
            <w:rFonts w:asciiTheme="majorHAnsi" w:hAnsiTheme="majorHAnsi" w:cs="Tahoma"/>
            <w:b/>
            <w:color w:val="4F6228" w:themeColor="accent3" w:themeShade="80"/>
            <w:sz w:val="24"/>
            <w:szCs w:val="24"/>
          </w:rPr>
          <w:t>www.christiangrandparenting.net</w:t>
        </w:r>
      </w:hyperlink>
    </w:p>
    <w:p w:rsidR="00DA35B7" w:rsidRDefault="00483D6C" w:rsidP="00AA46D6">
      <w:pPr>
        <w:spacing w:after="0"/>
        <w:ind w:right="-138"/>
        <w:rPr>
          <w:rFonts w:asciiTheme="majorHAnsi" w:hAnsiTheme="majorHAnsi"/>
          <w:sz w:val="20"/>
          <w:szCs w:val="20"/>
        </w:rPr>
      </w:pPr>
      <w:r w:rsidRPr="00483D6C">
        <w:rPr>
          <w:rFonts w:asciiTheme="majorHAnsi" w:hAnsiTheme="majorHAnsi"/>
          <w:smallCaps/>
          <w:sz w:val="20"/>
          <w:szCs w:val="20"/>
        </w:rPr>
        <w:t>Vision statement:</w:t>
      </w:r>
      <w:r>
        <w:rPr>
          <w:rFonts w:asciiTheme="majorHAnsi" w:hAnsiTheme="majorHAnsi"/>
          <w:sz w:val="20"/>
          <w:szCs w:val="20"/>
        </w:rPr>
        <w:t xml:space="preserve">  </w:t>
      </w:r>
      <w:r w:rsidR="00DA35B7" w:rsidRPr="00483D6C">
        <w:rPr>
          <w:rFonts w:asciiTheme="majorHAnsi" w:hAnsiTheme="majorHAnsi"/>
          <w:sz w:val="20"/>
          <w:szCs w:val="20"/>
        </w:rPr>
        <w:t>To promote, under the guidance of the Holy Spirit, effectual Christian grand-parenting that is intentional about strengthening the family as designed by God, and leading our grandchildren to authentic, wholehearted faith in Christ.</w:t>
      </w:r>
    </w:p>
    <w:p w:rsidR="00244600" w:rsidRDefault="00244600" w:rsidP="00AA46D6">
      <w:pPr>
        <w:spacing w:after="0"/>
        <w:ind w:right="-138"/>
        <w:rPr>
          <w:rFonts w:asciiTheme="majorHAnsi" w:hAnsiTheme="majorHAnsi"/>
          <w:sz w:val="20"/>
          <w:szCs w:val="20"/>
        </w:rPr>
      </w:pPr>
    </w:p>
    <w:p w:rsidR="00244600" w:rsidRDefault="00244600" w:rsidP="00244600">
      <w:pPr>
        <w:spacing w:after="0"/>
        <w:ind w:right="-138"/>
        <w:rPr>
          <w:rFonts w:asciiTheme="majorHAnsi" w:hAnsiTheme="majorHAnsi"/>
          <w:b/>
          <w:color w:val="4F6228" w:themeColor="accent3" w:themeShade="80"/>
          <w:sz w:val="24"/>
          <w:szCs w:val="24"/>
        </w:rPr>
      </w:pPr>
      <w:r w:rsidRPr="00AA46D6">
        <w:rPr>
          <w:rFonts w:asciiTheme="majorHAnsi" w:hAnsiTheme="majorHAnsi"/>
          <w:b/>
          <w:color w:val="244061" w:themeColor="accent1" w:themeShade="80"/>
          <w:sz w:val="28"/>
          <w:szCs w:val="28"/>
        </w:rPr>
        <w:t>The Legacy Journal Project</w:t>
      </w:r>
      <w:r>
        <w:rPr>
          <w:rFonts w:asciiTheme="majorHAnsi" w:hAnsiTheme="majorHAnsi"/>
          <w:color w:val="244061" w:themeColor="accent1" w:themeShade="80"/>
          <w:sz w:val="20"/>
          <w:szCs w:val="20"/>
        </w:rPr>
        <w:t xml:space="preserve">    </w:t>
      </w:r>
      <w:hyperlink r:id="rId26" w:history="1">
        <w:r w:rsidRPr="00CD5415">
          <w:rPr>
            <w:rStyle w:val="Hyperlink"/>
            <w:rFonts w:asciiTheme="majorHAnsi" w:hAnsiTheme="majorHAnsi"/>
            <w:b/>
            <w:color w:val="4F6228" w:themeColor="accent3" w:themeShade="80"/>
            <w:sz w:val="24"/>
            <w:szCs w:val="24"/>
            <w:u w:val="none"/>
          </w:rPr>
          <w:t>http://www.legacyjournal.org</w:t>
        </w:r>
      </w:hyperlink>
    </w:p>
    <w:p w:rsidR="00244600" w:rsidRDefault="00244600" w:rsidP="00244600">
      <w:pPr>
        <w:spacing w:after="0"/>
        <w:ind w:right="-138"/>
        <w:rPr>
          <w:rFonts w:asciiTheme="majorHAnsi" w:hAnsiTheme="majorHAnsi"/>
          <w:sz w:val="20"/>
          <w:szCs w:val="20"/>
        </w:rPr>
      </w:pPr>
      <w:r w:rsidRPr="00AA46D6">
        <w:rPr>
          <w:rFonts w:asciiTheme="majorHAnsi" w:hAnsiTheme="majorHAnsi"/>
          <w:sz w:val="20"/>
          <w:szCs w:val="20"/>
        </w:rPr>
        <w:t>Order and journal and complete it for your grandchildren.</w:t>
      </w:r>
    </w:p>
    <w:p w:rsidR="00DD40C9" w:rsidRDefault="00C15938" w:rsidP="003578F5">
      <w:pPr>
        <w:ind w:right="-138"/>
        <w:rPr>
          <w:rFonts w:asciiTheme="majorHAnsi" w:hAnsiTheme="majorHAnsi"/>
          <w:sz w:val="20"/>
          <w:szCs w:val="20"/>
        </w:rPr>
      </w:pPr>
      <w:r w:rsidRPr="00C15938">
        <w:rPr>
          <w:rFonts w:cs="Arial"/>
          <w:b/>
          <w:bCs/>
          <w:noProof/>
          <w:color w:val="000000"/>
          <w:lang w:val="en-US" w:eastAsia="zh-TW"/>
        </w:rPr>
        <w:pict>
          <v:shape id="_x0000_s1080" type="#_x0000_t202" style="position:absolute;margin-left:42pt;margin-top:2.45pt;width:117.35pt;height:124.1pt;z-index:251710464;mso-width-relative:margin;mso-height-relative:margin" stroked="f">
            <v:textbox>
              <w:txbxContent>
                <w:p w:rsidR="00DD40C9" w:rsidRDefault="00DD40C9">
                  <w:r>
                    <w:rPr>
                      <w:noProof/>
                      <w:lang w:eastAsia="en-CA"/>
                    </w:rPr>
                    <w:drawing>
                      <wp:inline distT="0" distB="0" distL="0" distR="0">
                        <wp:extent cx="1428750" cy="1428750"/>
                        <wp:effectExtent l="19050" t="0" r="0" b="0"/>
                        <wp:docPr id="5" name="Picture 4" descr="51RBYR42S3L_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RBYR42S3L__SL500_AA300_.jpg"/>
                                <pic:cNvPicPr/>
                              </pic:nvPicPr>
                              <pic:blipFill>
                                <a:blip r:embed="rId27"/>
                                <a:stretch>
                                  <a:fillRect/>
                                </a:stretch>
                              </pic:blipFill>
                              <pic:spPr>
                                <a:xfrm>
                                  <a:off x="0" y="0"/>
                                  <a:ext cx="1430399" cy="1430399"/>
                                </a:xfrm>
                                <a:prstGeom prst="rect">
                                  <a:avLst/>
                                </a:prstGeom>
                              </pic:spPr>
                            </pic:pic>
                          </a:graphicData>
                        </a:graphic>
                      </wp:inline>
                    </w:drawing>
                  </w:r>
                </w:p>
              </w:txbxContent>
            </v:textbox>
          </v:shape>
        </w:pict>
      </w:r>
    </w:p>
    <w:p w:rsidR="00DD40C9" w:rsidRPr="00AA46D6" w:rsidRDefault="00DD40C9" w:rsidP="00DD40C9">
      <w:pPr>
        <w:pStyle w:val="Heading1"/>
        <w:spacing w:before="0" w:line="240" w:lineRule="auto"/>
        <w:ind w:left="2880" w:firstLine="720"/>
        <w:rPr>
          <w:rFonts w:cs="Arial"/>
          <w:bCs w:val="0"/>
          <w:color w:val="244061" w:themeColor="accent1" w:themeShade="80"/>
        </w:rPr>
      </w:pPr>
      <w:r w:rsidRPr="00AA46D6">
        <w:rPr>
          <w:rFonts w:cs="Arial"/>
          <w:bCs w:val="0"/>
          <w:color w:val="244061" w:themeColor="accent1" w:themeShade="80"/>
        </w:rPr>
        <w:t>The ABCs of Christian Grand</w:t>
      </w:r>
      <w:r w:rsidR="00AA46D6">
        <w:rPr>
          <w:rFonts w:cs="Arial"/>
          <w:bCs w:val="0"/>
          <w:color w:val="244061" w:themeColor="accent1" w:themeShade="80"/>
        </w:rPr>
        <w:t xml:space="preserve"> P</w:t>
      </w:r>
      <w:r w:rsidRPr="00AA46D6">
        <w:rPr>
          <w:rFonts w:cs="Arial"/>
          <w:bCs w:val="0"/>
          <w:color w:val="244061" w:themeColor="accent1" w:themeShade="80"/>
        </w:rPr>
        <w:t xml:space="preserve">arenting  </w:t>
      </w:r>
    </w:p>
    <w:p w:rsidR="00DD40C9" w:rsidRPr="00AA46D6" w:rsidRDefault="00DD40C9" w:rsidP="00DD40C9">
      <w:pPr>
        <w:spacing w:after="0" w:line="240" w:lineRule="auto"/>
        <w:ind w:left="3600"/>
        <w:rPr>
          <w:rFonts w:asciiTheme="majorHAnsi" w:hAnsiTheme="majorHAnsi" w:cs="Times New Roman"/>
          <w:color w:val="000000"/>
          <w:sz w:val="20"/>
          <w:szCs w:val="20"/>
        </w:rPr>
      </w:pPr>
      <w:r w:rsidRPr="00AA46D6">
        <w:rPr>
          <w:rFonts w:asciiTheme="majorHAnsi" w:hAnsiTheme="majorHAnsi"/>
          <w:color w:val="000000"/>
          <w:sz w:val="20"/>
          <w:szCs w:val="20"/>
        </w:rPr>
        <w:t xml:space="preserve">By </w:t>
      </w:r>
      <w:hyperlink r:id="rId28" w:history="1">
        <w:r w:rsidRPr="00AA46D6">
          <w:rPr>
            <w:rStyle w:val="Hyperlink"/>
            <w:rFonts w:asciiTheme="majorHAnsi" w:hAnsiTheme="majorHAnsi"/>
            <w:sz w:val="20"/>
            <w:szCs w:val="20"/>
          </w:rPr>
          <w:t>Robert G., Jr. Bruce</w:t>
        </w:r>
      </w:hyperlink>
      <w:r w:rsidRPr="00AA46D6">
        <w:rPr>
          <w:rFonts w:asciiTheme="majorHAnsi" w:hAnsiTheme="majorHAnsi"/>
          <w:color w:val="000000"/>
          <w:sz w:val="20"/>
          <w:szCs w:val="20"/>
        </w:rPr>
        <w:t xml:space="preserve"> and </w:t>
      </w:r>
      <w:hyperlink r:id="rId29" w:history="1">
        <w:r w:rsidRPr="00AA46D6">
          <w:rPr>
            <w:rStyle w:val="Hyperlink"/>
            <w:rFonts w:asciiTheme="majorHAnsi" w:hAnsiTheme="majorHAnsi"/>
            <w:sz w:val="20"/>
            <w:szCs w:val="20"/>
          </w:rPr>
          <w:t xml:space="preserve">Debra </w:t>
        </w:r>
        <w:proofErr w:type="spellStart"/>
        <w:r w:rsidRPr="00AA46D6">
          <w:rPr>
            <w:rStyle w:val="Hyperlink"/>
            <w:rFonts w:asciiTheme="majorHAnsi" w:hAnsiTheme="majorHAnsi"/>
            <w:sz w:val="20"/>
            <w:szCs w:val="20"/>
          </w:rPr>
          <w:t>Fulghum</w:t>
        </w:r>
        <w:proofErr w:type="spellEnd"/>
        <w:r w:rsidRPr="00AA46D6">
          <w:rPr>
            <w:rStyle w:val="Hyperlink"/>
            <w:rFonts w:asciiTheme="majorHAnsi" w:hAnsiTheme="majorHAnsi"/>
            <w:sz w:val="20"/>
            <w:szCs w:val="20"/>
          </w:rPr>
          <w:t xml:space="preserve"> Bruce</w:t>
        </w:r>
      </w:hyperlink>
      <w:r w:rsidRPr="00AA46D6">
        <w:rPr>
          <w:rFonts w:asciiTheme="majorHAnsi" w:hAnsiTheme="majorHAnsi"/>
          <w:color w:val="000000"/>
          <w:sz w:val="20"/>
          <w:szCs w:val="20"/>
        </w:rPr>
        <w:t xml:space="preserve"> </w:t>
      </w:r>
    </w:p>
    <w:p w:rsidR="00483D6C" w:rsidRPr="00AA46D6" w:rsidRDefault="00DD40C9" w:rsidP="00DD40C9">
      <w:pPr>
        <w:spacing w:line="240" w:lineRule="auto"/>
        <w:ind w:right="-138"/>
        <w:rPr>
          <w:rFonts w:asciiTheme="majorHAnsi" w:hAnsiTheme="majorHAnsi"/>
          <w:color w:val="244061" w:themeColor="accent1" w:themeShade="80"/>
          <w:sz w:val="20"/>
          <w:szCs w:val="20"/>
        </w:rPr>
      </w:pPr>
      <w:r w:rsidRPr="00AA46D6">
        <w:rPr>
          <w:rFonts w:asciiTheme="majorHAnsi" w:hAnsiTheme="majorHAnsi"/>
          <w:color w:val="244061" w:themeColor="accent1" w:themeShade="80"/>
          <w:sz w:val="20"/>
          <w:szCs w:val="20"/>
        </w:rPr>
        <w:tab/>
      </w:r>
      <w:r w:rsidRPr="00AA46D6">
        <w:rPr>
          <w:rFonts w:asciiTheme="majorHAnsi" w:hAnsiTheme="majorHAnsi"/>
          <w:color w:val="244061" w:themeColor="accent1" w:themeShade="80"/>
          <w:sz w:val="20"/>
          <w:szCs w:val="20"/>
        </w:rPr>
        <w:tab/>
      </w:r>
      <w:r w:rsidRPr="00AA46D6">
        <w:rPr>
          <w:rFonts w:asciiTheme="majorHAnsi" w:hAnsiTheme="majorHAnsi"/>
          <w:color w:val="244061" w:themeColor="accent1" w:themeShade="80"/>
          <w:sz w:val="20"/>
          <w:szCs w:val="20"/>
        </w:rPr>
        <w:tab/>
      </w:r>
      <w:r w:rsidRPr="00AA46D6">
        <w:rPr>
          <w:rFonts w:asciiTheme="majorHAnsi" w:hAnsiTheme="majorHAnsi"/>
          <w:color w:val="244061" w:themeColor="accent1" w:themeShade="80"/>
          <w:sz w:val="20"/>
          <w:szCs w:val="20"/>
        </w:rPr>
        <w:tab/>
      </w:r>
      <w:r w:rsidRPr="00AA46D6">
        <w:rPr>
          <w:rFonts w:asciiTheme="majorHAnsi" w:hAnsiTheme="majorHAnsi"/>
          <w:color w:val="244061" w:themeColor="accent1" w:themeShade="80"/>
          <w:sz w:val="20"/>
          <w:szCs w:val="20"/>
        </w:rPr>
        <w:tab/>
      </w:r>
      <w:r w:rsidRPr="00AA46D6">
        <w:rPr>
          <w:rFonts w:asciiTheme="majorHAnsi" w:hAnsiTheme="majorHAnsi"/>
          <w:color w:val="000000"/>
          <w:sz w:val="20"/>
          <w:szCs w:val="20"/>
        </w:rPr>
        <w:t>Concordia Publishing House (February 1999)</w:t>
      </w:r>
    </w:p>
    <w:p w:rsidR="00DD40C9" w:rsidRDefault="00DD40C9" w:rsidP="003578F5">
      <w:pPr>
        <w:ind w:right="-138"/>
        <w:rPr>
          <w:rFonts w:asciiTheme="majorHAnsi" w:hAnsiTheme="majorHAnsi"/>
          <w:color w:val="244061" w:themeColor="accent1" w:themeShade="80"/>
          <w:sz w:val="20"/>
          <w:szCs w:val="20"/>
        </w:rPr>
      </w:pPr>
    </w:p>
    <w:p w:rsidR="00DD40C9" w:rsidRDefault="00DD40C9" w:rsidP="003578F5">
      <w:pPr>
        <w:ind w:right="-138"/>
        <w:rPr>
          <w:rFonts w:asciiTheme="majorHAnsi" w:hAnsiTheme="majorHAnsi"/>
          <w:color w:val="244061" w:themeColor="accent1" w:themeShade="80"/>
          <w:sz w:val="20"/>
          <w:szCs w:val="20"/>
        </w:rPr>
      </w:pPr>
    </w:p>
    <w:p w:rsidR="00AA46D6" w:rsidRDefault="00C15938" w:rsidP="00AA46D6">
      <w:pPr>
        <w:ind w:left="3600" w:right="-138"/>
        <w:rPr>
          <w:rFonts w:asciiTheme="majorHAnsi" w:hAnsiTheme="majorHAnsi"/>
          <w:b/>
          <w:color w:val="4F6228" w:themeColor="accent3" w:themeShade="80"/>
          <w:sz w:val="24"/>
          <w:szCs w:val="24"/>
        </w:rPr>
      </w:pPr>
      <w:r w:rsidRPr="00C15938">
        <w:rPr>
          <w:rFonts w:asciiTheme="majorHAnsi" w:hAnsiTheme="majorHAnsi"/>
          <w:b/>
          <w:noProof/>
          <w:color w:val="244061" w:themeColor="accent1" w:themeShade="80"/>
          <w:sz w:val="28"/>
          <w:szCs w:val="28"/>
          <w:lang w:val="en-US" w:eastAsia="zh-TW"/>
        </w:rPr>
        <w:pict>
          <v:shape id="_x0000_s1081" type="#_x0000_t202" style="position:absolute;left:0;text-align:left;margin-left:27.4pt;margin-top:3.2pt;width:119.4pt;height:123.7pt;z-index:251712512;mso-width-relative:margin;mso-height-relative:margin" stroked="f">
            <v:textbox>
              <w:txbxContent>
                <w:p w:rsidR="00AA46D6" w:rsidRDefault="00AA46D6">
                  <w:r>
                    <w:rPr>
                      <w:rFonts w:ascii="Helvetica" w:hAnsi="Helvetica"/>
                      <w:noProof/>
                      <w:color w:val="4F7ECD"/>
                      <w:sz w:val="20"/>
                      <w:szCs w:val="20"/>
                      <w:lang w:eastAsia="en-CA"/>
                    </w:rPr>
                    <w:drawing>
                      <wp:inline distT="0" distB="0" distL="0" distR="0">
                        <wp:extent cx="1619250" cy="1438275"/>
                        <wp:effectExtent l="19050" t="0" r="0" b="0"/>
                        <wp:docPr id="6" name="Picture 4" descr="349467: The Christian Grandma&amp;amp;quot;s Idea Book: Hundreds of Ideas, Tips, and Activities to Help You Be a Good Grandm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9467: The Christian Grandma&amp;amp;quot;s Idea Book: Hundreds of Ideas, Tips, and Activities to Help You Be a Good Grandma">
                                  <a:hlinkClick r:id="rId30"/>
                                </pic:cNvPr>
                                <pic:cNvPicPr>
                                  <a:picLocks noChangeAspect="1" noChangeArrowheads="1"/>
                                </pic:cNvPicPr>
                              </pic:nvPicPr>
                              <pic:blipFill>
                                <a:blip r:embed="rId31"/>
                                <a:srcRect/>
                                <a:stretch>
                                  <a:fillRect/>
                                </a:stretch>
                              </pic:blipFill>
                              <pic:spPr bwMode="auto">
                                <a:xfrm>
                                  <a:off x="0" y="0"/>
                                  <a:ext cx="1619250" cy="1438275"/>
                                </a:xfrm>
                                <a:prstGeom prst="rect">
                                  <a:avLst/>
                                </a:prstGeom>
                                <a:noFill/>
                                <a:ln w="9525">
                                  <a:noFill/>
                                  <a:miter lim="800000"/>
                                  <a:headEnd/>
                                  <a:tailEnd/>
                                </a:ln>
                              </pic:spPr>
                            </pic:pic>
                          </a:graphicData>
                        </a:graphic>
                      </wp:inline>
                    </w:drawing>
                  </w:r>
                </w:p>
              </w:txbxContent>
            </v:textbox>
          </v:shape>
        </w:pict>
      </w:r>
      <w:hyperlink r:id="rId32" w:history="1">
        <w:r w:rsidR="00AA46D6" w:rsidRPr="00AA46D6">
          <w:rPr>
            <w:rStyle w:val="Hyperlink"/>
            <w:rFonts w:asciiTheme="majorHAnsi" w:hAnsiTheme="majorHAnsi"/>
            <w:b/>
            <w:bCs/>
            <w:color w:val="244061" w:themeColor="accent1" w:themeShade="80"/>
            <w:sz w:val="28"/>
            <w:szCs w:val="28"/>
            <w:u w:val="none"/>
          </w:rPr>
          <w:t>The Christian Grandma's Idea Book: Hundreds of Ideas, Tips, and Activities to Help You Be a Good Grandma</w:t>
        </w:r>
      </w:hyperlink>
      <w:r w:rsidR="00AA46D6">
        <w:rPr>
          <w:rFonts w:ascii="Helvetica" w:hAnsi="Helvetica"/>
          <w:color w:val="555555"/>
          <w:sz w:val="20"/>
          <w:szCs w:val="20"/>
        </w:rPr>
        <w:br/>
      </w:r>
      <w:proofErr w:type="gramStart"/>
      <w:r w:rsidR="00AA46D6">
        <w:rPr>
          <w:rFonts w:ascii="Helvetica" w:hAnsi="Helvetica"/>
          <w:color w:val="555555"/>
          <w:sz w:val="20"/>
          <w:szCs w:val="20"/>
        </w:rPr>
        <w:t>By</w:t>
      </w:r>
      <w:proofErr w:type="gramEnd"/>
      <w:r w:rsidR="00AA46D6">
        <w:rPr>
          <w:rFonts w:ascii="Helvetica" w:hAnsi="Helvetica"/>
          <w:color w:val="555555"/>
          <w:sz w:val="20"/>
          <w:szCs w:val="20"/>
        </w:rPr>
        <w:t xml:space="preserve"> Ellen Banks </w:t>
      </w:r>
      <w:proofErr w:type="spellStart"/>
      <w:r w:rsidR="00AA46D6">
        <w:rPr>
          <w:rFonts w:ascii="Helvetica" w:hAnsi="Helvetica"/>
          <w:color w:val="555555"/>
          <w:sz w:val="20"/>
          <w:szCs w:val="20"/>
        </w:rPr>
        <w:t>Elwell</w:t>
      </w:r>
      <w:proofErr w:type="spellEnd"/>
      <w:r w:rsidR="00AA46D6">
        <w:rPr>
          <w:rFonts w:ascii="Helvetica" w:hAnsi="Helvetica"/>
          <w:color w:val="555555"/>
          <w:sz w:val="20"/>
          <w:szCs w:val="20"/>
        </w:rPr>
        <w:t xml:space="preserve"> / Crossway Books &amp; Bibles</w:t>
      </w:r>
    </w:p>
    <w:p w:rsidR="00AA46D6" w:rsidRDefault="00AA46D6" w:rsidP="00AA46D6">
      <w:pPr>
        <w:ind w:right="-138"/>
        <w:rPr>
          <w:rFonts w:asciiTheme="majorHAnsi" w:hAnsiTheme="majorHAnsi"/>
          <w:b/>
          <w:color w:val="4F6228" w:themeColor="accent3" w:themeShade="80"/>
          <w:sz w:val="24"/>
          <w:szCs w:val="24"/>
        </w:rPr>
      </w:pPr>
      <w:r>
        <w:rPr>
          <w:rFonts w:asciiTheme="majorHAnsi" w:hAnsiTheme="majorHAnsi"/>
          <w:b/>
          <w:color w:val="4F6228" w:themeColor="accent3" w:themeShade="80"/>
          <w:sz w:val="24"/>
          <w:szCs w:val="24"/>
        </w:rPr>
        <w:tab/>
      </w:r>
      <w:r>
        <w:rPr>
          <w:rFonts w:asciiTheme="majorHAnsi" w:hAnsiTheme="majorHAnsi"/>
          <w:b/>
          <w:color w:val="4F6228" w:themeColor="accent3" w:themeShade="80"/>
          <w:sz w:val="24"/>
          <w:szCs w:val="24"/>
        </w:rPr>
        <w:tab/>
      </w:r>
      <w:r>
        <w:rPr>
          <w:rFonts w:asciiTheme="majorHAnsi" w:hAnsiTheme="majorHAnsi"/>
          <w:b/>
          <w:color w:val="4F6228" w:themeColor="accent3" w:themeShade="80"/>
          <w:sz w:val="24"/>
          <w:szCs w:val="24"/>
        </w:rPr>
        <w:tab/>
      </w:r>
    </w:p>
    <w:p w:rsidR="00AA46D6" w:rsidRDefault="00AA46D6" w:rsidP="00AA46D6">
      <w:pPr>
        <w:ind w:right="-138"/>
        <w:rPr>
          <w:rFonts w:asciiTheme="majorHAnsi" w:hAnsiTheme="majorHAnsi"/>
          <w:b/>
          <w:color w:val="4F6228" w:themeColor="accent3" w:themeShade="80"/>
          <w:sz w:val="24"/>
          <w:szCs w:val="24"/>
        </w:rPr>
      </w:pPr>
    </w:p>
    <w:p w:rsidR="00244600" w:rsidRDefault="00C15938" w:rsidP="00CD5415">
      <w:pPr>
        <w:spacing w:after="0"/>
        <w:ind w:left="3600" w:right="-138"/>
        <w:rPr>
          <w:rFonts w:asciiTheme="majorHAnsi" w:hAnsiTheme="majorHAnsi"/>
          <w:b/>
          <w:color w:val="244061" w:themeColor="accent1" w:themeShade="80"/>
          <w:sz w:val="28"/>
          <w:szCs w:val="28"/>
        </w:rPr>
      </w:pPr>
      <w:r w:rsidRPr="00C15938">
        <w:rPr>
          <w:rFonts w:asciiTheme="majorHAnsi" w:hAnsiTheme="majorHAnsi"/>
          <w:noProof/>
          <w:sz w:val="20"/>
          <w:szCs w:val="20"/>
          <w:lang w:val="en-US" w:eastAsia="zh-TW"/>
        </w:rPr>
        <w:pict>
          <v:shape id="_x0000_s1084" type="#_x0000_t202" style="position:absolute;left:0;text-align:left;margin-left:27.4pt;margin-top:.1pt;width:140.6pt;height:103.1pt;z-index:251718656;mso-width-relative:margin;mso-height-relative:margin" stroked="f">
            <v:textbox>
              <w:txbxContent>
                <w:p w:rsidR="00244600" w:rsidRPr="00244600" w:rsidRDefault="00244600" w:rsidP="00244600">
                  <w:r>
                    <w:rPr>
                      <w:noProof/>
                      <w:lang w:eastAsia="en-CA"/>
                    </w:rPr>
                    <w:drawing>
                      <wp:inline distT="0" distB="0" distL="0" distR="0">
                        <wp:extent cx="1419225" cy="1181100"/>
                        <wp:effectExtent l="19050" t="0" r="9525" b="0"/>
                        <wp:docPr id="50" name="Picture 49" descr="99246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246t.gif"/>
                                <pic:cNvPicPr/>
                              </pic:nvPicPr>
                              <pic:blipFill>
                                <a:blip r:embed="rId33"/>
                                <a:stretch>
                                  <a:fillRect/>
                                </a:stretch>
                              </pic:blipFill>
                              <pic:spPr>
                                <a:xfrm>
                                  <a:off x="0" y="0"/>
                                  <a:ext cx="1419225" cy="1181100"/>
                                </a:xfrm>
                                <a:prstGeom prst="rect">
                                  <a:avLst/>
                                </a:prstGeom>
                              </pic:spPr>
                            </pic:pic>
                          </a:graphicData>
                        </a:graphic>
                      </wp:inline>
                    </w:drawing>
                  </w:r>
                </w:p>
              </w:txbxContent>
            </v:textbox>
          </v:shape>
        </w:pict>
      </w:r>
    </w:p>
    <w:p w:rsidR="00CD5415" w:rsidRPr="00CD5415" w:rsidRDefault="00CD5415" w:rsidP="00CD5415">
      <w:pPr>
        <w:spacing w:after="0"/>
        <w:ind w:left="3600" w:right="-138"/>
        <w:rPr>
          <w:rFonts w:asciiTheme="majorHAnsi" w:hAnsiTheme="majorHAnsi"/>
          <w:b/>
          <w:color w:val="244061" w:themeColor="accent1" w:themeShade="80"/>
          <w:sz w:val="28"/>
          <w:szCs w:val="28"/>
        </w:rPr>
      </w:pPr>
      <w:r w:rsidRPr="00CD5415">
        <w:rPr>
          <w:rFonts w:asciiTheme="majorHAnsi" w:hAnsiTheme="majorHAnsi"/>
          <w:b/>
          <w:color w:val="244061" w:themeColor="accent1" w:themeShade="80"/>
          <w:sz w:val="28"/>
          <w:szCs w:val="28"/>
        </w:rPr>
        <w:t xml:space="preserve">The Gift of </w:t>
      </w:r>
      <w:proofErr w:type="spellStart"/>
      <w:r w:rsidRPr="00CD5415">
        <w:rPr>
          <w:rFonts w:asciiTheme="majorHAnsi" w:hAnsiTheme="majorHAnsi"/>
          <w:b/>
          <w:color w:val="244061" w:themeColor="accent1" w:themeShade="80"/>
          <w:sz w:val="28"/>
          <w:szCs w:val="28"/>
        </w:rPr>
        <w:t>Grandparenting</w:t>
      </w:r>
      <w:proofErr w:type="spellEnd"/>
      <w:r w:rsidRPr="00CD5415">
        <w:rPr>
          <w:rFonts w:asciiTheme="majorHAnsi" w:hAnsiTheme="majorHAnsi"/>
          <w:b/>
          <w:color w:val="244061" w:themeColor="accent1" w:themeShade="80"/>
          <w:sz w:val="28"/>
          <w:szCs w:val="28"/>
        </w:rPr>
        <w:t>:  Building a Meaningful Relationship with Your Grandchildren</w:t>
      </w:r>
    </w:p>
    <w:p w:rsidR="00CD5415" w:rsidRDefault="00CD5415" w:rsidP="00CD5415">
      <w:pPr>
        <w:spacing w:after="0"/>
        <w:ind w:left="3600" w:right="-138"/>
        <w:rPr>
          <w:rFonts w:asciiTheme="majorHAnsi" w:hAnsiTheme="majorHAnsi"/>
          <w:b/>
          <w:color w:val="4F6228" w:themeColor="accent3" w:themeShade="80"/>
          <w:sz w:val="24"/>
          <w:szCs w:val="24"/>
        </w:rPr>
      </w:pPr>
      <w:r w:rsidRPr="00CD5415">
        <w:rPr>
          <w:rFonts w:asciiTheme="majorHAnsi" w:hAnsiTheme="majorHAnsi"/>
          <w:color w:val="000000" w:themeColor="text1"/>
          <w:sz w:val="20"/>
          <w:szCs w:val="20"/>
        </w:rPr>
        <w:t>By Eric Wiggin / Tyndale House</w:t>
      </w:r>
    </w:p>
    <w:p w:rsidR="00CD5415" w:rsidRDefault="00CD5415" w:rsidP="00AA46D6">
      <w:pPr>
        <w:ind w:right="-138"/>
        <w:rPr>
          <w:rFonts w:asciiTheme="majorHAnsi" w:hAnsiTheme="majorHAnsi"/>
          <w:b/>
          <w:color w:val="4F6228" w:themeColor="accent3" w:themeShade="80"/>
          <w:sz w:val="24"/>
          <w:szCs w:val="24"/>
        </w:rPr>
      </w:pPr>
    </w:p>
    <w:p w:rsidR="00DD5470" w:rsidRDefault="00C15938" w:rsidP="00700951">
      <w:pPr>
        <w:ind w:right="-138"/>
        <w:rPr>
          <w:rFonts w:asciiTheme="majorHAnsi" w:hAnsiTheme="majorHAnsi"/>
          <w:color w:val="244061" w:themeColor="accent1" w:themeShade="80"/>
          <w:sz w:val="20"/>
          <w:szCs w:val="20"/>
        </w:rPr>
      </w:pPr>
      <w:r w:rsidRPr="00C15938">
        <w:rPr>
          <w:rStyle w:val="Strong"/>
          <w:sz w:val="28"/>
          <w:szCs w:val="28"/>
          <w:lang w:val="en-US" w:eastAsia="zh-TW"/>
        </w:rPr>
        <w:pict>
          <v:shape id="_x0000_s1083" type="#_x0000_t202" style="position:absolute;margin-left:36.95pt;margin-top:12.45pt;width:113.65pt;height:100.2pt;z-index:251716608;mso-height-percent:200;mso-height-percent:200;mso-width-relative:margin;mso-height-relative:margin" stroked="f">
            <v:textbox style="mso-fit-shape-to-text:t">
              <w:txbxContent>
                <w:p w:rsidR="00CD5415" w:rsidRDefault="00CD5415">
                  <w:r>
                    <w:rPr>
                      <w:noProof/>
                      <w:lang w:eastAsia="en-CA"/>
                    </w:rPr>
                    <w:drawing>
                      <wp:inline distT="0" distB="0" distL="0" distR="0">
                        <wp:extent cx="1171575" cy="1028700"/>
                        <wp:effectExtent l="19050" t="0" r="9525" b="0"/>
                        <wp:docPr id="9" name="Picture 8" descr="746668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668t.gif"/>
                                <pic:cNvPicPr/>
                              </pic:nvPicPr>
                              <pic:blipFill>
                                <a:blip r:embed="rId34"/>
                                <a:stretch>
                                  <a:fillRect/>
                                </a:stretch>
                              </pic:blipFill>
                              <pic:spPr>
                                <a:xfrm>
                                  <a:off x="0" y="0"/>
                                  <a:ext cx="1171575" cy="1028700"/>
                                </a:xfrm>
                                <a:prstGeom prst="rect">
                                  <a:avLst/>
                                </a:prstGeom>
                              </pic:spPr>
                            </pic:pic>
                          </a:graphicData>
                        </a:graphic>
                      </wp:inline>
                    </w:drawing>
                  </w:r>
                </w:p>
              </w:txbxContent>
            </v:textbox>
          </v:shape>
        </w:pict>
      </w:r>
    </w:p>
    <w:p w:rsidR="00DD5470" w:rsidRDefault="00C15938" w:rsidP="00244600">
      <w:pPr>
        <w:ind w:left="3600" w:right="-138"/>
        <w:rPr>
          <w:rFonts w:asciiTheme="majorHAnsi" w:hAnsiTheme="majorHAnsi"/>
          <w:sz w:val="20"/>
          <w:szCs w:val="20"/>
        </w:rPr>
      </w:pPr>
      <w:hyperlink r:id="rId35" w:history="1">
        <w:r w:rsidR="00CD5415" w:rsidRPr="00CD5415">
          <w:rPr>
            <w:rStyle w:val="Hyperlink"/>
            <w:rFonts w:asciiTheme="majorHAnsi" w:hAnsiTheme="majorHAnsi"/>
            <w:b/>
            <w:bCs/>
            <w:color w:val="244061" w:themeColor="accent1" w:themeShade="80"/>
            <w:sz w:val="28"/>
            <w:szCs w:val="28"/>
            <w:u w:val="none"/>
          </w:rPr>
          <w:t>How to Really Love Your Grandchild</w:t>
        </w:r>
      </w:hyperlink>
      <w:r w:rsidR="00CD5415" w:rsidRPr="00CD5415">
        <w:rPr>
          <w:rFonts w:asciiTheme="majorHAnsi" w:hAnsiTheme="majorHAnsi"/>
          <w:color w:val="244061" w:themeColor="accent1" w:themeShade="80"/>
          <w:sz w:val="28"/>
          <w:szCs w:val="28"/>
        </w:rPr>
        <w:br/>
      </w:r>
      <w:proofErr w:type="gramStart"/>
      <w:r w:rsidR="00CD5415" w:rsidRPr="00CD5415">
        <w:rPr>
          <w:rFonts w:asciiTheme="majorHAnsi" w:hAnsiTheme="majorHAnsi"/>
          <w:sz w:val="20"/>
          <w:szCs w:val="20"/>
        </w:rPr>
        <w:t>By</w:t>
      </w:r>
      <w:proofErr w:type="gramEnd"/>
      <w:r w:rsidR="00CD5415" w:rsidRPr="00CD5415">
        <w:rPr>
          <w:rFonts w:asciiTheme="majorHAnsi" w:hAnsiTheme="majorHAnsi"/>
          <w:sz w:val="20"/>
          <w:szCs w:val="20"/>
        </w:rPr>
        <w:t xml:space="preserve"> D. Ross Campbell &amp; Rob Suggs / Regal Books</w:t>
      </w:r>
    </w:p>
    <w:p w:rsidR="00244600" w:rsidRDefault="00244600" w:rsidP="00CD5415">
      <w:pPr>
        <w:ind w:left="4320" w:right="-138"/>
        <w:rPr>
          <w:rFonts w:asciiTheme="majorHAnsi" w:hAnsiTheme="majorHAnsi"/>
          <w:sz w:val="20"/>
          <w:szCs w:val="20"/>
        </w:rPr>
      </w:pPr>
    </w:p>
    <w:p w:rsidR="00244600" w:rsidRDefault="00244600" w:rsidP="00CD5415">
      <w:pPr>
        <w:ind w:left="4320" w:right="-138"/>
        <w:rPr>
          <w:rFonts w:asciiTheme="majorHAnsi" w:hAnsiTheme="majorHAnsi"/>
          <w:sz w:val="20"/>
          <w:szCs w:val="20"/>
        </w:rPr>
      </w:pPr>
    </w:p>
    <w:p w:rsidR="00244600" w:rsidRDefault="00244600" w:rsidP="00CD5415">
      <w:pPr>
        <w:ind w:left="4320" w:right="-138"/>
        <w:rPr>
          <w:rFonts w:asciiTheme="majorHAnsi" w:hAnsiTheme="majorHAnsi"/>
          <w:sz w:val="20"/>
          <w:szCs w:val="20"/>
        </w:rPr>
      </w:pPr>
    </w:p>
    <w:p w:rsidR="00244600" w:rsidRDefault="00244600" w:rsidP="00CD5415">
      <w:pPr>
        <w:ind w:left="4320" w:right="-138"/>
        <w:rPr>
          <w:rFonts w:asciiTheme="majorHAnsi" w:hAnsiTheme="majorHAnsi"/>
          <w:sz w:val="20"/>
          <w:szCs w:val="20"/>
        </w:rPr>
      </w:pPr>
    </w:p>
    <w:p w:rsidR="00244600" w:rsidRDefault="00244600" w:rsidP="00244600">
      <w:pPr>
        <w:ind w:right="-138"/>
        <w:rPr>
          <w:rFonts w:asciiTheme="majorHAnsi" w:hAnsiTheme="majorHAnsi" w:cs="Tahoma"/>
          <w:b/>
          <w:color w:val="333333"/>
          <w:sz w:val="24"/>
          <w:szCs w:val="24"/>
        </w:rPr>
      </w:pPr>
    </w:p>
    <w:p w:rsidR="00244600" w:rsidRDefault="00C15938" w:rsidP="00244600">
      <w:pPr>
        <w:spacing w:after="0"/>
        <w:ind w:right="-138"/>
        <w:rPr>
          <w:rFonts w:asciiTheme="majorHAnsi" w:hAnsiTheme="majorHAnsi" w:cs="Tahoma"/>
          <w:b/>
          <w:color w:val="333333"/>
          <w:sz w:val="24"/>
          <w:szCs w:val="24"/>
        </w:rPr>
      </w:pPr>
      <w:hyperlink r:id="rId36" w:tgtFrame="_blank" w:tooltip="Super Nanny" w:history="1">
        <w:r w:rsidR="00244600" w:rsidRPr="00244600">
          <w:rPr>
            <w:rFonts w:asciiTheme="majorHAnsi" w:hAnsiTheme="majorHAnsi" w:cs="Tahoma"/>
            <w:b/>
            <w:color w:val="4F6228" w:themeColor="accent3" w:themeShade="80"/>
            <w:sz w:val="24"/>
            <w:szCs w:val="24"/>
          </w:rPr>
          <w:t>www.supernanny.com</w:t>
        </w:r>
      </w:hyperlink>
      <w:r w:rsidR="00244600" w:rsidRPr="00244600">
        <w:rPr>
          <w:rFonts w:asciiTheme="majorHAnsi" w:hAnsiTheme="majorHAnsi" w:cs="Tahoma"/>
          <w:b/>
          <w:color w:val="4F6228" w:themeColor="accent3" w:themeShade="80"/>
          <w:sz w:val="24"/>
          <w:szCs w:val="24"/>
        </w:rPr>
        <w:t>.</w:t>
      </w:r>
      <w:r w:rsidR="00244600" w:rsidRPr="00DD5470">
        <w:rPr>
          <w:rFonts w:asciiTheme="majorHAnsi" w:hAnsiTheme="majorHAnsi" w:cs="Tahoma"/>
          <w:b/>
          <w:color w:val="333333"/>
          <w:sz w:val="24"/>
          <w:szCs w:val="24"/>
        </w:rPr>
        <w:t xml:space="preserve"> </w:t>
      </w:r>
    </w:p>
    <w:p w:rsidR="00244600" w:rsidRPr="00244600" w:rsidRDefault="00244600" w:rsidP="00244600">
      <w:pPr>
        <w:spacing w:after="0"/>
        <w:ind w:right="-138"/>
        <w:rPr>
          <w:rFonts w:asciiTheme="majorHAnsi" w:hAnsiTheme="majorHAnsi" w:cs="Tahoma"/>
          <w:color w:val="333333"/>
          <w:sz w:val="24"/>
          <w:szCs w:val="24"/>
        </w:rPr>
      </w:pPr>
      <w:r w:rsidRPr="00244600">
        <w:rPr>
          <w:rFonts w:asciiTheme="majorHAnsi" w:hAnsiTheme="majorHAnsi" w:cs="Tahoma"/>
          <w:color w:val="333333"/>
          <w:sz w:val="24"/>
          <w:szCs w:val="24"/>
        </w:rPr>
        <w:t>Has a good section on how to avoid being an interfering grandparent.</w:t>
      </w:r>
    </w:p>
    <w:p w:rsidR="00244600" w:rsidRDefault="00C15938" w:rsidP="00244600">
      <w:pPr>
        <w:pStyle w:val="NormalWeb"/>
        <w:spacing w:after="0" w:afterAutospacing="0"/>
        <w:rPr>
          <w:rFonts w:asciiTheme="majorHAnsi" w:hAnsiTheme="majorHAnsi" w:cs="Tahoma"/>
          <w:b/>
          <w:color w:val="333333"/>
        </w:rPr>
      </w:pPr>
      <w:hyperlink r:id="rId37" w:history="1">
        <w:r w:rsidR="00244600" w:rsidRPr="00244600">
          <w:rPr>
            <w:rStyle w:val="Hyperlink"/>
            <w:rFonts w:asciiTheme="majorHAnsi" w:hAnsiTheme="majorHAnsi" w:cs="Tahoma"/>
            <w:b/>
            <w:color w:val="4F6228" w:themeColor="accent3" w:themeShade="80"/>
            <w:u w:val="none"/>
          </w:rPr>
          <w:t>www.cyberparent.com</w:t>
        </w:r>
      </w:hyperlink>
      <w:r w:rsidR="00244600" w:rsidRPr="00244600">
        <w:rPr>
          <w:rFonts w:asciiTheme="majorHAnsi" w:hAnsiTheme="majorHAnsi" w:cs="Tahoma"/>
          <w:b/>
          <w:color w:val="4F6228" w:themeColor="accent3" w:themeShade="80"/>
        </w:rPr>
        <w:t>.</w:t>
      </w:r>
      <w:r w:rsidR="00244600" w:rsidRPr="00DD5470">
        <w:rPr>
          <w:rFonts w:asciiTheme="majorHAnsi" w:hAnsiTheme="majorHAnsi" w:cs="Tahoma"/>
          <w:b/>
          <w:color w:val="333333"/>
        </w:rPr>
        <w:t xml:space="preserve"> </w:t>
      </w:r>
    </w:p>
    <w:p w:rsidR="00244600" w:rsidRPr="00244600" w:rsidRDefault="00244600" w:rsidP="00244600">
      <w:pPr>
        <w:pStyle w:val="NormalWeb"/>
        <w:spacing w:before="0" w:beforeAutospacing="0" w:after="0" w:afterAutospacing="0"/>
        <w:rPr>
          <w:rFonts w:asciiTheme="majorHAnsi" w:hAnsiTheme="majorHAnsi" w:cs="Tahoma"/>
          <w:color w:val="333333"/>
        </w:rPr>
      </w:pPr>
      <w:proofErr w:type="gramStart"/>
      <w:r w:rsidRPr="00244600">
        <w:rPr>
          <w:rFonts w:asciiTheme="majorHAnsi" w:hAnsiTheme="majorHAnsi" w:cs="Tahoma"/>
          <w:color w:val="333333"/>
        </w:rPr>
        <w:t>Includes articles on topics such as how to discipline a grandchild without raising your voice.</w:t>
      </w:r>
      <w:proofErr w:type="gramEnd"/>
    </w:p>
    <w:p w:rsidR="00244600" w:rsidRDefault="00C15938" w:rsidP="00244600">
      <w:pPr>
        <w:pStyle w:val="NormalWeb"/>
        <w:spacing w:before="0" w:beforeAutospacing="0" w:after="0" w:afterAutospacing="0"/>
        <w:rPr>
          <w:rFonts w:asciiTheme="majorHAnsi" w:hAnsiTheme="majorHAnsi" w:cs="Tahoma"/>
          <w:b/>
          <w:color w:val="333333"/>
        </w:rPr>
      </w:pPr>
      <w:hyperlink r:id="rId38" w:tgtFrame="_blank" w:tooltip="Senior Journal" w:history="1">
        <w:r w:rsidR="00244600" w:rsidRPr="00244600">
          <w:rPr>
            <w:rFonts w:asciiTheme="majorHAnsi" w:hAnsiTheme="majorHAnsi" w:cs="Tahoma"/>
            <w:b/>
            <w:color w:val="4F6228" w:themeColor="accent3" w:themeShade="80"/>
          </w:rPr>
          <w:t>www.seniorjournal.com</w:t>
        </w:r>
      </w:hyperlink>
      <w:r w:rsidR="00244600" w:rsidRPr="00244600">
        <w:rPr>
          <w:rFonts w:asciiTheme="majorHAnsi" w:hAnsiTheme="majorHAnsi" w:cs="Tahoma"/>
          <w:b/>
          <w:color w:val="4F6228" w:themeColor="accent3" w:themeShade="80"/>
        </w:rPr>
        <w:t>.</w:t>
      </w:r>
      <w:r w:rsidR="00244600" w:rsidRPr="00DD5470">
        <w:rPr>
          <w:rFonts w:asciiTheme="majorHAnsi" w:hAnsiTheme="majorHAnsi" w:cs="Tahoma"/>
          <w:b/>
          <w:color w:val="333333"/>
        </w:rPr>
        <w:t xml:space="preserve"> </w:t>
      </w:r>
    </w:p>
    <w:p w:rsidR="00244600" w:rsidRPr="00DD5470" w:rsidRDefault="00244600" w:rsidP="00244600">
      <w:pPr>
        <w:pStyle w:val="NormalWeb"/>
        <w:spacing w:after="0" w:afterAutospacing="0"/>
        <w:rPr>
          <w:rFonts w:asciiTheme="majorHAnsi" w:hAnsiTheme="majorHAnsi" w:cs="Tahoma"/>
          <w:b/>
          <w:color w:val="333333"/>
        </w:rPr>
      </w:pPr>
      <w:proofErr w:type="gramStart"/>
      <w:r w:rsidRPr="00244600">
        <w:rPr>
          <w:rFonts w:asciiTheme="majorHAnsi" w:hAnsiTheme="majorHAnsi" w:cs="Tahoma"/>
          <w:color w:val="333333"/>
        </w:rPr>
        <w:t xml:space="preserve">Offers articles on numerous </w:t>
      </w:r>
      <w:proofErr w:type="spellStart"/>
      <w:r w:rsidRPr="00244600">
        <w:rPr>
          <w:rFonts w:asciiTheme="majorHAnsi" w:hAnsiTheme="majorHAnsi" w:cs="Tahoma"/>
          <w:color w:val="333333"/>
        </w:rPr>
        <w:t>grandparenting</w:t>
      </w:r>
      <w:proofErr w:type="spellEnd"/>
      <w:r w:rsidRPr="00244600">
        <w:rPr>
          <w:rFonts w:asciiTheme="majorHAnsi" w:hAnsiTheme="majorHAnsi" w:cs="Tahoma"/>
          <w:color w:val="333333"/>
        </w:rPr>
        <w:t xml:space="preserve"> issues</w:t>
      </w:r>
      <w:r w:rsidRPr="00DD5470">
        <w:rPr>
          <w:rFonts w:asciiTheme="majorHAnsi" w:hAnsiTheme="majorHAnsi" w:cs="Tahoma"/>
          <w:b/>
          <w:color w:val="333333"/>
        </w:rPr>
        <w:t>.</w:t>
      </w:r>
      <w:proofErr w:type="gramEnd"/>
    </w:p>
    <w:p w:rsidR="00244600" w:rsidRPr="00CD5415" w:rsidRDefault="00244600" w:rsidP="00244600">
      <w:pPr>
        <w:ind w:left="4320" w:right="-138" w:hanging="4320"/>
        <w:rPr>
          <w:rFonts w:asciiTheme="majorHAnsi" w:hAnsiTheme="majorHAnsi"/>
          <w:color w:val="244061" w:themeColor="accent1" w:themeShade="80"/>
          <w:sz w:val="20"/>
          <w:szCs w:val="20"/>
        </w:rPr>
      </w:pPr>
    </w:p>
    <w:sectPr w:rsidR="00244600" w:rsidRPr="00CD5415" w:rsidSect="00A267CC">
      <w:footerReference w:type="default" r:id="rId39"/>
      <w:pgSz w:w="12240" w:h="15840"/>
      <w:pgMar w:top="1134" w:right="1327" w:bottom="1134" w:left="1440" w:header="709" w:footer="709"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1E" w:rsidRDefault="000A251E" w:rsidP="00F01CD2">
      <w:pPr>
        <w:spacing w:after="0" w:line="240" w:lineRule="auto"/>
      </w:pPr>
      <w:r>
        <w:separator/>
      </w:r>
    </w:p>
  </w:endnote>
  <w:endnote w:type="continuationSeparator" w:id="0">
    <w:p w:rsidR="000A251E" w:rsidRDefault="000A251E" w:rsidP="00F01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altName w:val="Franklin Gothic Heavy"/>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82" w:rsidRDefault="00F41E82">
    <w:pPr>
      <w:pStyle w:val="Footer"/>
    </w:pPr>
    <w:r>
      <w:t>Faith Building Tool Kit for Grandparents                                                                         Jan Mutter   March 2012</w:t>
    </w:r>
  </w:p>
  <w:p w:rsidR="00F41E82" w:rsidRDefault="00F41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1E" w:rsidRDefault="000A251E" w:rsidP="00F01CD2">
      <w:pPr>
        <w:spacing w:after="0" w:line="240" w:lineRule="auto"/>
      </w:pPr>
      <w:r>
        <w:separator/>
      </w:r>
    </w:p>
  </w:footnote>
  <w:footnote w:type="continuationSeparator" w:id="0">
    <w:p w:rsidR="000A251E" w:rsidRDefault="000A251E" w:rsidP="00F01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114"/>
    <w:multiLevelType w:val="hybridMultilevel"/>
    <w:tmpl w:val="3C48091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DE7605"/>
    <w:multiLevelType w:val="hybridMultilevel"/>
    <w:tmpl w:val="DE587E00"/>
    <w:lvl w:ilvl="0" w:tplc="0DEE9FD0">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A91C8D"/>
    <w:multiLevelType w:val="hybridMultilevel"/>
    <w:tmpl w:val="17C2B064"/>
    <w:lvl w:ilvl="0" w:tplc="0DEE9F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D81F2C"/>
    <w:multiLevelType w:val="hybridMultilevel"/>
    <w:tmpl w:val="1B3A08E6"/>
    <w:lvl w:ilvl="0" w:tplc="0DEE9FD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5930E8"/>
    <w:multiLevelType w:val="hybridMultilevel"/>
    <w:tmpl w:val="01E87CD8"/>
    <w:lvl w:ilvl="0" w:tplc="0DEE9FD0">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1219BF"/>
    <w:multiLevelType w:val="hybridMultilevel"/>
    <w:tmpl w:val="BEE4DC10"/>
    <w:lvl w:ilvl="0" w:tplc="0DEE9FD0">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404930"/>
    <w:multiLevelType w:val="hybridMultilevel"/>
    <w:tmpl w:val="0206E58A"/>
    <w:lvl w:ilvl="0" w:tplc="0DEE9FD0">
      <w:start w:val="1"/>
      <w:numFmt w:val="bullet"/>
      <w:lvlText w:val=""/>
      <w:lvlJc w:val="left"/>
      <w:pPr>
        <w:ind w:left="720" w:hanging="360"/>
      </w:pPr>
      <w:rPr>
        <w:rFonts w:ascii="Symbol" w:hAnsi="Symbol" w:hint="default"/>
      </w:rPr>
    </w:lvl>
    <w:lvl w:ilvl="1" w:tplc="0DEE9FD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7B511E"/>
    <w:multiLevelType w:val="hybridMultilevel"/>
    <w:tmpl w:val="5BAEB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31618C"/>
    <w:multiLevelType w:val="hybridMultilevel"/>
    <w:tmpl w:val="1E808142"/>
    <w:lvl w:ilvl="0" w:tplc="0DEE9FD0">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8760A6"/>
    <w:multiLevelType w:val="hybridMultilevel"/>
    <w:tmpl w:val="4176D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8B11B3"/>
    <w:multiLevelType w:val="hybridMultilevel"/>
    <w:tmpl w:val="6C7A12D0"/>
    <w:lvl w:ilvl="0" w:tplc="945612A2">
      <w:start w:val="1"/>
      <w:numFmt w:val="bullet"/>
      <w:lvlText w:val=""/>
      <w:lvlJc w:val="left"/>
      <w:pPr>
        <w:ind w:left="855" w:hanging="360"/>
      </w:pPr>
      <w:rPr>
        <w:rFonts w:ascii="Symbol" w:hAnsi="Symbol" w:hint="default"/>
      </w:rPr>
    </w:lvl>
    <w:lvl w:ilvl="1" w:tplc="13CA7A44" w:tentative="1">
      <w:start w:val="1"/>
      <w:numFmt w:val="bullet"/>
      <w:lvlText w:val="o"/>
      <w:lvlJc w:val="left"/>
      <w:pPr>
        <w:ind w:left="1575" w:hanging="360"/>
      </w:pPr>
      <w:rPr>
        <w:rFonts w:ascii="Courier New" w:hAnsi="Courier New" w:cs="Courier New" w:hint="default"/>
      </w:rPr>
    </w:lvl>
    <w:lvl w:ilvl="2" w:tplc="FD44E104" w:tentative="1">
      <w:start w:val="1"/>
      <w:numFmt w:val="bullet"/>
      <w:lvlText w:val=""/>
      <w:lvlJc w:val="left"/>
      <w:pPr>
        <w:ind w:left="2295" w:hanging="360"/>
      </w:pPr>
      <w:rPr>
        <w:rFonts w:ascii="Wingdings" w:hAnsi="Wingdings" w:hint="default"/>
      </w:rPr>
    </w:lvl>
    <w:lvl w:ilvl="3" w:tplc="188060E0" w:tentative="1">
      <w:start w:val="1"/>
      <w:numFmt w:val="bullet"/>
      <w:lvlText w:val=""/>
      <w:lvlJc w:val="left"/>
      <w:pPr>
        <w:ind w:left="3015" w:hanging="360"/>
      </w:pPr>
      <w:rPr>
        <w:rFonts w:ascii="Symbol" w:hAnsi="Symbol" w:hint="default"/>
      </w:rPr>
    </w:lvl>
    <w:lvl w:ilvl="4" w:tplc="0CFC70FA" w:tentative="1">
      <w:start w:val="1"/>
      <w:numFmt w:val="bullet"/>
      <w:lvlText w:val="o"/>
      <w:lvlJc w:val="left"/>
      <w:pPr>
        <w:ind w:left="3735" w:hanging="360"/>
      </w:pPr>
      <w:rPr>
        <w:rFonts w:ascii="Courier New" w:hAnsi="Courier New" w:cs="Courier New" w:hint="default"/>
      </w:rPr>
    </w:lvl>
    <w:lvl w:ilvl="5" w:tplc="BE08C6F8" w:tentative="1">
      <w:start w:val="1"/>
      <w:numFmt w:val="bullet"/>
      <w:lvlText w:val=""/>
      <w:lvlJc w:val="left"/>
      <w:pPr>
        <w:ind w:left="4455" w:hanging="360"/>
      </w:pPr>
      <w:rPr>
        <w:rFonts w:ascii="Wingdings" w:hAnsi="Wingdings" w:hint="default"/>
      </w:rPr>
    </w:lvl>
    <w:lvl w:ilvl="6" w:tplc="B89E1A70" w:tentative="1">
      <w:start w:val="1"/>
      <w:numFmt w:val="bullet"/>
      <w:lvlText w:val=""/>
      <w:lvlJc w:val="left"/>
      <w:pPr>
        <w:ind w:left="5175" w:hanging="360"/>
      </w:pPr>
      <w:rPr>
        <w:rFonts w:ascii="Symbol" w:hAnsi="Symbol" w:hint="default"/>
      </w:rPr>
    </w:lvl>
    <w:lvl w:ilvl="7" w:tplc="9E5A68CA" w:tentative="1">
      <w:start w:val="1"/>
      <w:numFmt w:val="bullet"/>
      <w:lvlText w:val="o"/>
      <w:lvlJc w:val="left"/>
      <w:pPr>
        <w:ind w:left="5895" w:hanging="360"/>
      </w:pPr>
      <w:rPr>
        <w:rFonts w:ascii="Courier New" w:hAnsi="Courier New" w:cs="Courier New" w:hint="default"/>
      </w:rPr>
    </w:lvl>
    <w:lvl w:ilvl="8" w:tplc="9E48E152" w:tentative="1">
      <w:start w:val="1"/>
      <w:numFmt w:val="bullet"/>
      <w:lvlText w:val=""/>
      <w:lvlJc w:val="left"/>
      <w:pPr>
        <w:ind w:left="6615" w:hanging="360"/>
      </w:pPr>
      <w:rPr>
        <w:rFonts w:ascii="Wingdings" w:hAnsi="Wingdings" w:hint="default"/>
      </w:rPr>
    </w:lvl>
  </w:abstractNum>
  <w:abstractNum w:abstractNumId="11">
    <w:nsid w:val="3F711714"/>
    <w:multiLevelType w:val="hybridMultilevel"/>
    <w:tmpl w:val="096CED6C"/>
    <w:lvl w:ilvl="0" w:tplc="0DEE9FD0">
      <w:start w:val="1"/>
      <w:numFmt w:val="bullet"/>
      <w:lvlText w:val=""/>
      <w:lvlJc w:val="left"/>
      <w:pPr>
        <w:ind w:left="720" w:hanging="360"/>
      </w:pPr>
      <w:rPr>
        <w:rFonts w:ascii="Symbol" w:hAnsi="Symbol" w:hint="default"/>
      </w:rPr>
    </w:lvl>
    <w:lvl w:ilvl="1" w:tplc="0DEE9FD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AA2EB6"/>
    <w:multiLevelType w:val="hybridMultilevel"/>
    <w:tmpl w:val="1DFCC568"/>
    <w:lvl w:ilvl="0" w:tplc="8F72A0A4">
      <w:start w:val="1"/>
      <w:numFmt w:val="decimal"/>
      <w:lvlText w:val="%1."/>
      <w:lvlJc w:val="left"/>
      <w:pPr>
        <w:ind w:left="360" w:hanging="360"/>
      </w:pPr>
    </w:lvl>
    <w:lvl w:ilvl="1" w:tplc="557A80EC">
      <w:start w:val="1"/>
      <w:numFmt w:val="decimal"/>
      <w:lvlText w:val="%2."/>
      <w:lvlJc w:val="left"/>
      <w:pPr>
        <w:tabs>
          <w:tab w:val="num" w:pos="1440"/>
        </w:tabs>
        <w:ind w:left="1440" w:hanging="360"/>
      </w:pPr>
    </w:lvl>
    <w:lvl w:ilvl="2" w:tplc="5CC8B9BE">
      <w:start w:val="1"/>
      <w:numFmt w:val="decimal"/>
      <w:lvlText w:val="%3."/>
      <w:lvlJc w:val="left"/>
      <w:pPr>
        <w:tabs>
          <w:tab w:val="num" w:pos="2160"/>
        </w:tabs>
        <w:ind w:left="2160" w:hanging="360"/>
      </w:pPr>
    </w:lvl>
    <w:lvl w:ilvl="3" w:tplc="51408F8C">
      <w:start w:val="1"/>
      <w:numFmt w:val="decimal"/>
      <w:lvlText w:val="%4."/>
      <w:lvlJc w:val="left"/>
      <w:pPr>
        <w:tabs>
          <w:tab w:val="num" w:pos="2880"/>
        </w:tabs>
        <w:ind w:left="2880" w:hanging="360"/>
      </w:pPr>
    </w:lvl>
    <w:lvl w:ilvl="4" w:tplc="669AAF18">
      <w:start w:val="1"/>
      <w:numFmt w:val="decimal"/>
      <w:lvlText w:val="%5."/>
      <w:lvlJc w:val="left"/>
      <w:pPr>
        <w:tabs>
          <w:tab w:val="num" w:pos="3600"/>
        </w:tabs>
        <w:ind w:left="3600" w:hanging="360"/>
      </w:pPr>
    </w:lvl>
    <w:lvl w:ilvl="5" w:tplc="D7EC2EAA">
      <w:start w:val="1"/>
      <w:numFmt w:val="decimal"/>
      <w:lvlText w:val="%6."/>
      <w:lvlJc w:val="left"/>
      <w:pPr>
        <w:tabs>
          <w:tab w:val="num" w:pos="4320"/>
        </w:tabs>
        <w:ind w:left="4320" w:hanging="360"/>
      </w:pPr>
    </w:lvl>
    <w:lvl w:ilvl="6" w:tplc="785A9492">
      <w:start w:val="1"/>
      <w:numFmt w:val="decimal"/>
      <w:lvlText w:val="%7."/>
      <w:lvlJc w:val="left"/>
      <w:pPr>
        <w:tabs>
          <w:tab w:val="num" w:pos="5040"/>
        </w:tabs>
        <w:ind w:left="5040" w:hanging="360"/>
      </w:pPr>
    </w:lvl>
    <w:lvl w:ilvl="7" w:tplc="4FEC9662">
      <w:start w:val="1"/>
      <w:numFmt w:val="decimal"/>
      <w:lvlText w:val="%8."/>
      <w:lvlJc w:val="left"/>
      <w:pPr>
        <w:tabs>
          <w:tab w:val="num" w:pos="5760"/>
        </w:tabs>
        <w:ind w:left="5760" w:hanging="360"/>
      </w:pPr>
    </w:lvl>
    <w:lvl w:ilvl="8" w:tplc="CEBEF7DA">
      <w:start w:val="1"/>
      <w:numFmt w:val="decimal"/>
      <w:lvlText w:val="%9."/>
      <w:lvlJc w:val="left"/>
      <w:pPr>
        <w:tabs>
          <w:tab w:val="num" w:pos="6480"/>
        </w:tabs>
        <w:ind w:left="6480" w:hanging="360"/>
      </w:pPr>
    </w:lvl>
  </w:abstractNum>
  <w:abstractNum w:abstractNumId="13">
    <w:nsid w:val="442D2C37"/>
    <w:multiLevelType w:val="hybridMultilevel"/>
    <w:tmpl w:val="C53A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883FF4"/>
    <w:multiLevelType w:val="hybridMultilevel"/>
    <w:tmpl w:val="4C2219FE"/>
    <w:lvl w:ilvl="0" w:tplc="0DEE9F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DB7E1A"/>
    <w:multiLevelType w:val="hybridMultilevel"/>
    <w:tmpl w:val="0AF25664"/>
    <w:lvl w:ilvl="0" w:tplc="0DEE9F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3B4ED3"/>
    <w:multiLevelType w:val="hybridMultilevel"/>
    <w:tmpl w:val="5DB096B2"/>
    <w:lvl w:ilvl="0" w:tplc="167E4450">
      <w:start w:val="1"/>
      <w:numFmt w:val="bullet"/>
      <w:lvlText w:val=""/>
      <w:lvlJc w:val="left"/>
      <w:pPr>
        <w:ind w:left="720" w:hanging="360"/>
      </w:pPr>
      <w:rPr>
        <w:rFonts w:ascii="Symbol" w:hAnsi="Symbol" w:hint="default"/>
      </w:rPr>
    </w:lvl>
    <w:lvl w:ilvl="1" w:tplc="0DEC93C6" w:tentative="1">
      <w:start w:val="1"/>
      <w:numFmt w:val="bullet"/>
      <w:lvlText w:val="o"/>
      <w:lvlJc w:val="left"/>
      <w:pPr>
        <w:ind w:left="1440" w:hanging="360"/>
      </w:pPr>
      <w:rPr>
        <w:rFonts w:ascii="Courier New" w:hAnsi="Courier New" w:cs="Courier New" w:hint="default"/>
      </w:rPr>
    </w:lvl>
    <w:lvl w:ilvl="2" w:tplc="BA82A4F4" w:tentative="1">
      <w:start w:val="1"/>
      <w:numFmt w:val="bullet"/>
      <w:lvlText w:val=""/>
      <w:lvlJc w:val="left"/>
      <w:pPr>
        <w:ind w:left="2160" w:hanging="360"/>
      </w:pPr>
      <w:rPr>
        <w:rFonts w:ascii="Wingdings" w:hAnsi="Wingdings" w:hint="default"/>
      </w:rPr>
    </w:lvl>
    <w:lvl w:ilvl="3" w:tplc="B78AD15E" w:tentative="1">
      <w:start w:val="1"/>
      <w:numFmt w:val="bullet"/>
      <w:lvlText w:val=""/>
      <w:lvlJc w:val="left"/>
      <w:pPr>
        <w:ind w:left="2880" w:hanging="360"/>
      </w:pPr>
      <w:rPr>
        <w:rFonts w:ascii="Symbol" w:hAnsi="Symbol" w:hint="default"/>
      </w:rPr>
    </w:lvl>
    <w:lvl w:ilvl="4" w:tplc="9CD2AB80" w:tentative="1">
      <w:start w:val="1"/>
      <w:numFmt w:val="bullet"/>
      <w:lvlText w:val="o"/>
      <w:lvlJc w:val="left"/>
      <w:pPr>
        <w:ind w:left="3600" w:hanging="360"/>
      </w:pPr>
      <w:rPr>
        <w:rFonts w:ascii="Courier New" w:hAnsi="Courier New" w:cs="Courier New" w:hint="default"/>
      </w:rPr>
    </w:lvl>
    <w:lvl w:ilvl="5" w:tplc="EB62B760" w:tentative="1">
      <w:start w:val="1"/>
      <w:numFmt w:val="bullet"/>
      <w:lvlText w:val=""/>
      <w:lvlJc w:val="left"/>
      <w:pPr>
        <w:ind w:left="4320" w:hanging="360"/>
      </w:pPr>
      <w:rPr>
        <w:rFonts w:ascii="Wingdings" w:hAnsi="Wingdings" w:hint="default"/>
      </w:rPr>
    </w:lvl>
    <w:lvl w:ilvl="6" w:tplc="637C085E" w:tentative="1">
      <w:start w:val="1"/>
      <w:numFmt w:val="bullet"/>
      <w:lvlText w:val=""/>
      <w:lvlJc w:val="left"/>
      <w:pPr>
        <w:ind w:left="5040" w:hanging="360"/>
      </w:pPr>
      <w:rPr>
        <w:rFonts w:ascii="Symbol" w:hAnsi="Symbol" w:hint="default"/>
      </w:rPr>
    </w:lvl>
    <w:lvl w:ilvl="7" w:tplc="4D7AD184" w:tentative="1">
      <w:start w:val="1"/>
      <w:numFmt w:val="bullet"/>
      <w:lvlText w:val="o"/>
      <w:lvlJc w:val="left"/>
      <w:pPr>
        <w:ind w:left="5760" w:hanging="360"/>
      </w:pPr>
      <w:rPr>
        <w:rFonts w:ascii="Courier New" w:hAnsi="Courier New" w:cs="Courier New" w:hint="default"/>
      </w:rPr>
    </w:lvl>
    <w:lvl w:ilvl="8" w:tplc="2C0C52AE" w:tentative="1">
      <w:start w:val="1"/>
      <w:numFmt w:val="bullet"/>
      <w:lvlText w:val=""/>
      <w:lvlJc w:val="left"/>
      <w:pPr>
        <w:ind w:left="6480" w:hanging="360"/>
      </w:pPr>
      <w:rPr>
        <w:rFonts w:ascii="Wingdings" w:hAnsi="Wingdings" w:hint="default"/>
      </w:rPr>
    </w:lvl>
  </w:abstractNum>
  <w:abstractNum w:abstractNumId="17">
    <w:nsid w:val="4B511FC7"/>
    <w:multiLevelType w:val="hybridMultilevel"/>
    <w:tmpl w:val="9AF41F54"/>
    <w:lvl w:ilvl="0" w:tplc="0DEE9FD0">
      <w:start w:val="1"/>
      <w:numFmt w:val="bullet"/>
      <w:lvlText w:val=""/>
      <w:lvlJc w:val="left"/>
      <w:pPr>
        <w:ind w:left="720" w:hanging="360"/>
      </w:pPr>
      <w:rPr>
        <w:rFonts w:ascii="Symbol" w:hAnsi="Symbol" w:hint="default"/>
      </w:rPr>
    </w:lvl>
    <w:lvl w:ilvl="1" w:tplc="0DEE9FD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BAD7D03"/>
    <w:multiLevelType w:val="hybridMultilevel"/>
    <w:tmpl w:val="77100C72"/>
    <w:lvl w:ilvl="0" w:tplc="10090001">
      <w:start w:val="1"/>
      <w:numFmt w:val="decimal"/>
      <w:lvlText w:val="%1."/>
      <w:lvlJc w:val="left"/>
      <w:pPr>
        <w:ind w:left="720" w:hanging="360"/>
      </w:pPr>
      <w:rPr>
        <w:rFonts w:hint="default"/>
      </w:rPr>
    </w:lvl>
    <w:lvl w:ilvl="1" w:tplc="10090003">
      <w:start w:val="1"/>
      <w:numFmt w:val="bullet"/>
      <w:lvlText w:val=""/>
      <w:lvlJc w:val="left"/>
      <w:pPr>
        <w:ind w:left="1440" w:hanging="360"/>
      </w:pPr>
      <w:rPr>
        <w:rFonts w:ascii="Symbol" w:hAnsi="Symbol" w:hint="default"/>
      </w:r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9">
    <w:nsid w:val="4D4045A5"/>
    <w:multiLevelType w:val="hybridMultilevel"/>
    <w:tmpl w:val="27787EA2"/>
    <w:lvl w:ilvl="0" w:tplc="0DEE9FD0">
      <w:start w:val="1"/>
      <w:numFmt w:val="bullet"/>
      <w:lvlText w:val=""/>
      <w:lvlJc w:val="left"/>
      <w:pPr>
        <w:ind w:left="720" w:hanging="360"/>
      </w:pPr>
      <w:rPr>
        <w:rFonts w:ascii="Symbol" w:hAnsi="Symbol" w:hint="default"/>
      </w:rPr>
    </w:lvl>
    <w:lvl w:ilvl="1" w:tplc="0DEE9FD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DB26195"/>
    <w:multiLevelType w:val="hybridMultilevel"/>
    <w:tmpl w:val="C9B25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39123A0"/>
    <w:multiLevelType w:val="hybridMultilevel"/>
    <w:tmpl w:val="E52C8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4661CFD"/>
    <w:multiLevelType w:val="hybridMultilevel"/>
    <w:tmpl w:val="99469C62"/>
    <w:lvl w:ilvl="0" w:tplc="1009000F">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AC616CB"/>
    <w:multiLevelType w:val="hybridMultilevel"/>
    <w:tmpl w:val="56FEC3B2"/>
    <w:lvl w:ilvl="0" w:tplc="10090001">
      <w:start w:val="1"/>
      <w:numFmt w:val="decimal"/>
      <w:lvlText w:val="%1."/>
      <w:lvlJc w:val="left"/>
      <w:pPr>
        <w:ind w:left="720" w:hanging="360"/>
      </w:pPr>
      <w:rPr>
        <w:rFonts w:hint="default"/>
      </w:rPr>
    </w:lvl>
    <w:lvl w:ilvl="1" w:tplc="10090003">
      <w:start w:val="1"/>
      <w:numFmt w:val="bullet"/>
      <w:lvlText w:val=""/>
      <w:lvlJc w:val="left"/>
      <w:pPr>
        <w:ind w:left="1440" w:hanging="360"/>
      </w:pPr>
      <w:rPr>
        <w:rFonts w:ascii="Symbol" w:hAnsi="Symbol" w:hint="default"/>
      </w:r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4">
    <w:nsid w:val="5B3C4E90"/>
    <w:multiLevelType w:val="hybridMultilevel"/>
    <w:tmpl w:val="5268B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40F92"/>
    <w:multiLevelType w:val="hybridMultilevel"/>
    <w:tmpl w:val="1116C7BC"/>
    <w:lvl w:ilvl="0" w:tplc="1009000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5077BFB"/>
    <w:multiLevelType w:val="hybridMultilevel"/>
    <w:tmpl w:val="64C07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54A173A"/>
    <w:multiLevelType w:val="hybridMultilevel"/>
    <w:tmpl w:val="849E49D4"/>
    <w:lvl w:ilvl="0" w:tplc="1009000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D467060"/>
    <w:multiLevelType w:val="hybridMultilevel"/>
    <w:tmpl w:val="EA96314C"/>
    <w:lvl w:ilvl="0" w:tplc="0DEE9F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00070E2"/>
    <w:multiLevelType w:val="hybridMultilevel"/>
    <w:tmpl w:val="B2D050BA"/>
    <w:lvl w:ilvl="0" w:tplc="1009000F">
      <w:start w:val="1"/>
      <w:numFmt w:val="decimal"/>
      <w:lvlText w:val="%1."/>
      <w:lvlJc w:val="left"/>
      <w:pPr>
        <w:ind w:left="1080" w:hanging="360"/>
      </w:pPr>
      <w:rPr>
        <w:rFonts w:hint="default"/>
      </w:rPr>
    </w:lvl>
    <w:lvl w:ilvl="1" w:tplc="10090001"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5185F44"/>
    <w:multiLevelType w:val="hybridMultilevel"/>
    <w:tmpl w:val="FF723F98"/>
    <w:lvl w:ilvl="0" w:tplc="0DEE9FD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61426D5"/>
    <w:multiLevelType w:val="hybridMultilevel"/>
    <w:tmpl w:val="C6727686"/>
    <w:lvl w:ilvl="0" w:tplc="10090001">
      <w:start w:val="1"/>
      <w:numFmt w:val="bullet"/>
      <w:lvlText w:val=""/>
      <w:lvlJc w:val="left"/>
      <w:pPr>
        <w:ind w:left="720" w:hanging="360"/>
      </w:pPr>
      <w:rPr>
        <w:rFonts w:ascii="Symbol" w:hAnsi="Symbol" w:hint="default"/>
      </w:rPr>
    </w:lvl>
    <w:lvl w:ilvl="1" w:tplc="10090001"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32">
    <w:nsid w:val="77943B9C"/>
    <w:multiLevelType w:val="hybridMultilevel"/>
    <w:tmpl w:val="301C2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7F7032"/>
    <w:multiLevelType w:val="hybridMultilevel"/>
    <w:tmpl w:val="F21CA50C"/>
    <w:lvl w:ilvl="0" w:tplc="0DEE9FD0">
      <w:start w:val="1"/>
      <w:numFmt w:val="bullet"/>
      <w:lvlText w:val=""/>
      <w:lvlJc w:val="left"/>
      <w:pPr>
        <w:ind w:left="1440" w:hanging="360"/>
      </w:pPr>
      <w:rPr>
        <w:rFonts w:ascii="Symbol" w:hAnsi="Symbol" w:hint="default"/>
      </w:rPr>
    </w:lvl>
    <w:lvl w:ilvl="1" w:tplc="0DEE9FD0">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A433410"/>
    <w:multiLevelType w:val="hybridMultilevel"/>
    <w:tmpl w:val="1E9CB9B6"/>
    <w:lvl w:ilvl="0" w:tplc="0DEE9FD0">
      <w:start w:val="1"/>
      <w:numFmt w:val="bullet"/>
      <w:lvlText w:val=""/>
      <w:lvlJc w:val="left"/>
      <w:pPr>
        <w:ind w:left="720" w:hanging="360"/>
      </w:pPr>
      <w:rPr>
        <w:rFonts w:ascii="Symbol" w:hAnsi="Symbol" w:hint="default"/>
      </w:rPr>
    </w:lvl>
    <w:lvl w:ilvl="1" w:tplc="0DEE9FD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BA75A6"/>
    <w:multiLevelType w:val="hybridMultilevel"/>
    <w:tmpl w:val="0910F148"/>
    <w:lvl w:ilvl="0" w:tplc="0DEE9FD0">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6"/>
  </w:num>
  <w:num w:numId="5">
    <w:abstractNumId w:val="25"/>
  </w:num>
  <w:num w:numId="6">
    <w:abstractNumId w:val="18"/>
  </w:num>
  <w:num w:numId="7">
    <w:abstractNumId w:val="23"/>
  </w:num>
  <w:num w:numId="8">
    <w:abstractNumId w:val="0"/>
  </w:num>
  <w:num w:numId="9">
    <w:abstractNumId w:val="31"/>
  </w:num>
  <w:num w:numId="10">
    <w:abstractNumId w:val="29"/>
  </w:num>
  <w:num w:numId="11">
    <w:abstractNumId w:val="12"/>
  </w:num>
  <w:num w:numId="12">
    <w:abstractNumId w:val="27"/>
  </w:num>
  <w:num w:numId="13">
    <w:abstractNumId w:val="22"/>
  </w:num>
  <w:num w:numId="14">
    <w:abstractNumId w:val="32"/>
  </w:num>
  <w:num w:numId="15">
    <w:abstractNumId w:val="20"/>
  </w:num>
  <w:num w:numId="16">
    <w:abstractNumId w:val="21"/>
  </w:num>
  <w:num w:numId="17">
    <w:abstractNumId w:val="35"/>
  </w:num>
  <w:num w:numId="18">
    <w:abstractNumId w:val="28"/>
  </w:num>
  <w:num w:numId="19">
    <w:abstractNumId w:val="30"/>
  </w:num>
  <w:num w:numId="20">
    <w:abstractNumId w:val="14"/>
  </w:num>
  <w:num w:numId="21">
    <w:abstractNumId w:val="11"/>
  </w:num>
  <w:num w:numId="22">
    <w:abstractNumId w:val="34"/>
  </w:num>
  <w:num w:numId="23">
    <w:abstractNumId w:val="8"/>
  </w:num>
  <w:num w:numId="24">
    <w:abstractNumId w:val="4"/>
  </w:num>
  <w:num w:numId="25">
    <w:abstractNumId w:val="5"/>
  </w:num>
  <w:num w:numId="26">
    <w:abstractNumId w:val="15"/>
  </w:num>
  <w:num w:numId="27">
    <w:abstractNumId w:val="17"/>
  </w:num>
  <w:num w:numId="28">
    <w:abstractNumId w:val="6"/>
  </w:num>
  <w:num w:numId="29">
    <w:abstractNumId w:val="19"/>
  </w:num>
  <w:num w:numId="30">
    <w:abstractNumId w:val="2"/>
  </w:num>
  <w:num w:numId="31">
    <w:abstractNumId w:val="1"/>
  </w:num>
  <w:num w:numId="32">
    <w:abstractNumId w:val="33"/>
  </w:num>
  <w:num w:numId="33">
    <w:abstractNumId w:val="3"/>
  </w:num>
  <w:num w:numId="34">
    <w:abstractNumId w:val="26"/>
  </w:num>
  <w:num w:numId="35">
    <w:abstractNumId w:val="24"/>
  </w:num>
  <w:num w:numId="36">
    <w:abstractNumId w:val="9"/>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3C2D"/>
    <w:rsid w:val="000A251E"/>
    <w:rsid w:val="000E6638"/>
    <w:rsid w:val="000F1A55"/>
    <w:rsid w:val="00115DCB"/>
    <w:rsid w:val="001246E5"/>
    <w:rsid w:val="001276DC"/>
    <w:rsid w:val="001411A3"/>
    <w:rsid w:val="001508A8"/>
    <w:rsid w:val="00167F69"/>
    <w:rsid w:val="001845F7"/>
    <w:rsid w:val="001939A6"/>
    <w:rsid w:val="001C194B"/>
    <w:rsid w:val="002056EA"/>
    <w:rsid w:val="00235B41"/>
    <w:rsid w:val="00244600"/>
    <w:rsid w:val="00260A31"/>
    <w:rsid w:val="00272E75"/>
    <w:rsid w:val="00281BCD"/>
    <w:rsid w:val="002850E4"/>
    <w:rsid w:val="002A34AC"/>
    <w:rsid w:val="002B4DB8"/>
    <w:rsid w:val="002D17BA"/>
    <w:rsid w:val="002E4C19"/>
    <w:rsid w:val="002F2693"/>
    <w:rsid w:val="002F54F6"/>
    <w:rsid w:val="00304B42"/>
    <w:rsid w:val="00306018"/>
    <w:rsid w:val="00322E73"/>
    <w:rsid w:val="00340341"/>
    <w:rsid w:val="00350CAD"/>
    <w:rsid w:val="003578F5"/>
    <w:rsid w:val="00382032"/>
    <w:rsid w:val="00385811"/>
    <w:rsid w:val="003A67CC"/>
    <w:rsid w:val="003C6A9F"/>
    <w:rsid w:val="00403B93"/>
    <w:rsid w:val="0044195B"/>
    <w:rsid w:val="0044660B"/>
    <w:rsid w:val="004528B9"/>
    <w:rsid w:val="004760A9"/>
    <w:rsid w:val="00483D6C"/>
    <w:rsid w:val="00496529"/>
    <w:rsid w:val="00497827"/>
    <w:rsid w:val="004A6FA0"/>
    <w:rsid w:val="004E4F48"/>
    <w:rsid w:val="00503671"/>
    <w:rsid w:val="00526E05"/>
    <w:rsid w:val="005447EA"/>
    <w:rsid w:val="005A4697"/>
    <w:rsid w:val="005C2111"/>
    <w:rsid w:val="005C737C"/>
    <w:rsid w:val="005F0724"/>
    <w:rsid w:val="00602079"/>
    <w:rsid w:val="00621E9F"/>
    <w:rsid w:val="00641B9B"/>
    <w:rsid w:val="006463EA"/>
    <w:rsid w:val="006645AB"/>
    <w:rsid w:val="00665149"/>
    <w:rsid w:val="00677E1E"/>
    <w:rsid w:val="006A34A7"/>
    <w:rsid w:val="006B12CE"/>
    <w:rsid w:val="006C7634"/>
    <w:rsid w:val="006F2355"/>
    <w:rsid w:val="006F77D4"/>
    <w:rsid w:val="006F7EA9"/>
    <w:rsid w:val="00700951"/>
    <w:rsid w:val="007408C8"/>
    <w:rsid w:val="007868BB"/>
    <w:rsid w:val="00797299"/>
    <w:rsid w:val="007A188D"/>
    <w:rsid w:val="007B2D8B"/>
    <w:rsid w:val="00820200"/>
    <w:rsid w:val="00823E43"/>
    <w:rsid w:val="0087587D"/>
    <w:rsid w:val="0087624C"/>
    <w:rsid w:val="008849A8"/>
    <w:rsid w:val="008A3A82"/>
    <w:rsid w:val="008D68E9"/>
    <w:rsid w:val="008F23A5"/>
    <w:rsid w:val="00950F04"/>
    <w:rsid w:val="009A3C2D"/>
    <w:rsid w:val="009C2F9C"/>
    <w:rsid w:val="009D1473"/>
    <w:rsid w:val="00A16418"/>
    <w:rsid w:val="00A267CC"/>
    <w:rsid w:val="00A37C7E"/>
    <w:rsid w:val="00A45933"/>
    <w:rsid w:val="00A602F7"/>
    <w:rsid w:val="00A84FAA"/>
    <w:rsid w:val="00A94DE1"/>
    <w:rsid w:val="00AA46D6"/>
    <w:rsid w:val="00AB3248"/>
    <w:rsid w:val="00AC053E"/>
    <w:rsid w:val="00AC47E2"/>
    <w:rsid w:val="00AD39FE"/>
    <w:rsid w:val="00B01011"/>
    <w:rsid w:val="00B01CCB"/>
    <w:rsid w:val="00B02404"/>
    <w:rsid w:val="00B21947"/>
    <w:rsid w:val="00B339DB"/>
    <w:rsid w:val="00B673AA"/>
    <w:rsid w:val="00B7480B"/>
    <w:rsid w:val="00B829D5"/>
    <w:rsid w:val="00BD3911"/>
    <w:rsid w:val="00BE3EF1"/>
    <w:rsid w:val="00BE51F6"/>
    <w:rsid w:val="00BE7466"/>
    <w:rsid w:val="00BF4837"/>
    <w:rsid w:val="00C00F46"/>
    <w:rsid w:val="00C15938"/>
    <w:rsid w:val="00C55DB6"/>
    <w:rsid w:val="00C775F7"/>
    <w:rsid w:val="00C94B21"/>
    <w:rsid w:val="00CC642E"/>
    <w:rsid w:val="00CD2C6E"/>
    <w:rsid w:val="00CD5415"/>
    <w:rsid w:val="00CE1BA1"/>
    <w:rsid w:val="00D43C9E"/>
    <w:rsid w:val="00D73E75"/>
    <w:rsid w:val="00D975D8"/>
    <w:rsid w:val="00DA35B7"/>
    <w:rsid w:val="00DC63C7"/>
    <w:rsid w:val="00DD40C9"/>
    <w:rsid w:val="00DD5470"/>
    <w:rsid w:val="00E06A99"/>
    <w:rsid w:val="00E12A80"/>
    <w:rsid w:val="00E96EC8"/>
    <w:rsid w:val="00EA0FF6"/>
    <w:rsid w:val="00EA7D3E"/>
    <w:rsid w:val="00EF4DB8"/>
    <w:rsid w:val="00F01CD2"/>
    <w:rsid w:val="00F07185"/>
    <w:rsid w:val="00F41E82"/>
    <w:rsid w:val="00F435F3"/>
    <w:rsid w:val="00F543C5"/>
    <w:rsid w:val="00F73064"/>
    <w:rsid w:val="00F84B62"/>
    <w:rsid w:val="00FA600C"/>
    <w:rsid w:val="00FC0844"/>
    <w:rsid w:val="00FC56C7"/>
    <w:rsid w:val="00FD44F5"/>
    <w:rsid w:val="00FE261C"/>
    <w:rsid w:val="00FF6B58"/>
    <w:rsid w:val="00FF6F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white"/>
      <o:colormenu v:ext="edit" fillcolor="none [130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04"/>
  </w:style>
  <w:style w:type="paragraph" w:styleId="Heading1">
    <w:name w:val="heading 1"/>
    <w:basedOn w:val="Normal"/>
    <w:next w:val="Normal"/>
    <w:link w:val="Heading1Char"/>
    <w:qFormat/>
    <w:rsid w:val="009A3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3C2D"/>
    <w:pPr>
      <w:keepNext/>
      <w:keepLines/>
      <w:spacing w:before="200" w:after="0"/>
      <w:ind w:left="568"/>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9A3C2D"/>
    <w:pPr>
      <w:keepNext/>
      <w:keepLines/>
      <w:spacing w:before="200" w:after="0"/>
      <w:ind w:left="1440"/>
      <w:outlineLvl w:val="2"/>
    </w:pPr>
    <w:rPr>
      <w:rFonts w:ascii="Cambria" w:eastAsia="Times New Roman" w:hAnsi="Cambria" w:cs="Cambria"/>
      <w:b/>
      <w:bCs/>
      <w:color w:val="4F81BD"/>
    </w:rPr>
  </w:style>
  <w:style w:type="paragraph" w:styleId="Heading4">
    <w:name w:val="heading 4"/>
    <w:basedOn w:val="Normal"/>
    <w:next w:val="Normal"/>
    <w:link w:val="Heading4Char"/>
    <w:qFormat/>
    <w:rsid w:val="009A3C2D"/>
    <w:pPr>
      <w:keepNext/>
      <w:keepLines/>
      <w:spacing w:before="200" w:after="0"/>
      <w:ind w:left="2160"/>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9A3C2D"/>
    <w:pPr>
      <w:keepNext/>
      <w:keepLines/>
      <w:spacing w:before="200" w:after="0"/>
      <w:ind w:left="2880"/>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9A3C2D"/>
    <w:pPr>
      <w:keepNext/>
      <w:keepLines/>
      <w:spacing w:before="200" w:after="0"/>
      <w:ind w:left="360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9A3C2D"/>
    <w:pPr>
      <w:keepNext/>
      <w:keepLines/>
      <w:spacing w:before="200" w:after="0"/>
      <w:ind w:left="432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9A3C2D"/>
    <w:pPr>
      <w:keepNext/>
      <w:keepLines/>
      <w:spacing w:before="200" w:after="0"/>
      <w:ind w:left="50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9A3C2D"/>
    <w:pPr>
      <w:keepNext/>
      <w:keepLines/>
      <w:spacing w:before="200" w:after="0"/>
      <w:ind w:left="576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2D"/>
    <w:pPr>
      <w:spacing w:after="0" w:line="240" w:lineRule="auto"/>
    </w:pPr>
  </w:style>
  <w:style w:type="character" w:customStyle="1" w:styleId="Heading1Char">
    <w:name w:val="Heading 1 Char"/>
    <w:basedOn w:val="DefaultParagraphFont"/>
    <w:link w:val="Heading1"/>
    <w:uiPriority w:val="9"/>
    <w:rsid w:val="009A3C2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A3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C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9A3C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A3C2D"/>
    <w:rPr>
      <w:rFonts w:ascii="Cambria" w:eastAsia="Times New Roman" w:hAnsi="Cambria" w:cs="Cambria"/>
      <w:b/>
      <w:bCs/>
      <w:color w:val="4F81BD"/>
    </w:rPr>
  </w:style>
  <w:style w:type="character" w:customStyle="1" w:styleId="Heading4Char">
    <w:name w:val="Heading 4 Char"/>
    <w:basedOn w:val="DefaultParagraphFont"/>
    <w:link w:val="Heading4"/>
    <w:rsid w:val="009A3C2D"/>
    <w:rPr>
      <w:rFonts w:ascii="Cambria" w:eastAsia="Times New Roman" w:hAnsi="Cambria" w:cs="Times New Roman"/>
      <w:b/>
      <w:bCs/>
      <w:i/>
      <w:iCs/>
      <w:color w:val="4F81BD"/>
    </w:rPr>
  </w:style>
  <w:style w:type="character" w:customStyle="1" w:styleId="Heading5Char">
    <w:name w:val="Heading 5 Char"/>
    <w:basedOn w:val="DefaultParagraphFont"/>
    <w:link w:val="Heading5"/>
    <w:rsid w:val="009A3C2D"/>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A3C2D"/>
    <w:rPr>
      <w:rFonts w:ascii="Cambria" w:eastAsia="Times New Roman" w:hAnsi="Cambria" w:cs="Times New Roman"/>
      <w:i/>
      <w:iCs/>
      <w:color w:val="243F60"/>
    </w:rPr>
  </w:style>
  <w:style w:type="character" w:customStyle="1" w:styleId="Heading7Char">
    <w:name w:val="Heading 7 Char"/>
    <w:basedOn w:val="DefaultParagraphFont"/>
    <w:link w:val="Heading7"/>
    <w:rsid w:val="009A3C2D"/>
    <w:rPr>
      <w:rFonts w:ascii="Cambria" w:eastAsia="Times New Roman" w:hAnsi="Cambria" w:cs="Times New Roman"/>
      <w:i/>
      <w:iCs/>
      <w:color w:val="404040"/>
    </w:rPr>
  </w:style>
  <w:style w:type="character" w:customStyle="1" w:styleId="Heading8Char">
    <w:name w:val="Heading 8 Char"/>
    <w:basedOn w:val="DefaultParagraphFont"/>
    <w:link w:val="Heading8"/>
    <w:rsid w:val="009A3C2D"/>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9A3C2D"/>
    <w:rPr>
      <w:rFonts w:ascii="Cambria" w:eastAsia="Times New Roman" w:hAnsi="Cambria" w:cs="Times New Roman"/>
      <w:i/>
      <w:iCs/>
      <w:color w:val="404040"/>
      <w:sz w:val="20"/>
      <w:szCs w:val="20"/>
    </w:rPr>
  </w:style>
  <w:style w:type="paragraph" w:styleId="ListParagraph">
    <w:name w:val="List Paragraph"/>
    <w:basedOn w:val="Normal"/>
    <w:uiPriority w:val="34"/>
    <w:qFormat/>
    <w:rsid w:val="009A3C2D"/>
    <w:pPr>
      <w:ind w:left="720"/>
      <w:contextualSpacing/>
    </w:pPr>
  </w:style>
  <w:style w:type="paragraph" w:styleId="FootnoteText">
    <w:name w:val="footnote text"/>
    <w:basedOn w:val="Normal"/>
    <w:link w:val="FootnoteTextChar"/>
    <w:semiHidden/>
    <w:unhideWhenUsed/>
    <w:rsid w:val="00F01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CD2"/>
    <w:rPr>
      <w:sz w:val="20"/>
      <w:szCs w:val="20"/>
    </w:rPr>
  </w:style>
  <w:style w:type="character" w:styleId="FootnoteReference">
    <w:name w:val="footnote reference"/>
    <w:basedOn w:val="DefaultParagraphFont"/>
    <w:semiHidden/>
    <w:unhideWhenUsed/>
    <w:rsid w:val="00F01CD2"/>
    <w:rPr>
      <w:vertAlign w:val="superscript"/>
    </w:rPr>
  </w:style>
  <w:style w:type="paragraph" w:styleId="BalloonText">
    <w:name w:val="Balloon Text"/>
    <w:basedOn w:val="Normal"/>
    <w:link w:val="BalloonTextChar"/>
    <w:uiPriority w:val="99"/>
    <w:semiHidden/>
    <w:unhideWhenUsed/>
    <w:rsid w:val="00E0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99"/>
    <w:rPr>
      <w:rFonts w:ascii="Tahoma" w:hAnsi="Tahoma" w:cs="Tahoma"/>
      <w:sz w:val="16"/>
      <w:szCs w:val="16"/>
    </w:rPr>
  </w:style>
  <w:style w:type="character" w:styleId="Hyperlink">
    <w:name w:val="Hyperlink"/>
    <w:basedOn w:val="DefaultParagraphFont"/>
    <w:uiPriority w:val="99"/>
    <w:unhideWhenUsed/>
    <w:rsid w:val="006B12CE"/>
    <w:rPr>
      <w:color w:val="0000FF"/>
      <w:u w:val="single"/>
    </w:rPr>
  </w:style>
  <w:style w:type="paragraph" w:styleId="EndnoteText">
    <w:name w:val="endnote text"/>
    <w:basedOn w:val="Normal"/>
    <w:link w:val="EndnoteTextChar"/>
    <w:uiPriority w:val="99"/>
    <w:semiHidden/>
    <w:unhideWhenUsed/>
    <w:rsid w:val="006B12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CE"/>
    <w:rPr>
      <w:sz w:val="20"/>
      <w:szCs w:val="20"/>
    </w:rPr>
  </w:style>
  <w:style w:type="character" w:styleId="EndnoteReference">
    <w:name w:val="endnote reference"/>
    <w:basedOn w:val="DefaultParagraphFont"/>
    <w:uiPriority w:val="99"/>
    <w:semiHidden/>
    <w:unhideWhenUsed/>
    <w:rsid w:val="006B12CE"/>
    <w:rPr>
      <w:vertAlign w:val="superscript"/>
    </w:rPr>
  </w:style>
  <w:style w:type="paragraph" w:styleId="NormalWeb">
    <w:name w:val="Normal (Web)"/>
    <w:basedOn w:val="Normal"/>
    <w:uiPriority w:val="99"/>
    <w:unhideWhenUsed/>
    <w:rsid w:val="006B12CE"/>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6B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7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272E75"/>
    <w:rPr>
      <w:rFonts w:ascii="Courier New" w:eastAsia="Times New Roman" w:hAnsi="Courier New" w:cs="Courier New"/>
      <w:sz w:val="20"/>
      <w:szCs w:val="20"/>
      <w:lang w:eastAsia="en-CA"/>
    </w:rPr>
  </w:style>
  <w:style w:type="character" w:styleId="Strong">
    <w:name w:val="Strong"/>
    <w:basedOn w:val="DefaultParagraphFont"/>
    <w:uiPriority w:val="22"/>
    <w:qFormat/>
    <w:rsid w:val="00272E75"/>
    <w:rPr>
      <w:b/>
      <w:bCs/>
    </w:rPr>
  </w:style>
  <w:style w:type="paragraph" w:customStyle="1" w:styleId="Default">
    <w:name w:val="Default"/>
    <w:rsid w:val="0038581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385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5811"/>
  </w:style>
  <w:style w:type="paragraph" w:styleId="Footer">
    <w:name w:val="footer"/>
    <w:basedOn w:val="Normal"/>
    <w:link w:val="FooterChar"/>
    <w:uiPriority w:val="99"/>
    <w:unhideWhenUsed/>
    <w:rsid w:val="0038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811"/>
  </w:style>
  <w:style w:type="paragraph" w:styleId="DocumentMap">
    <w:name w:val="Document Map"/>
    <w:basedOn w:val="Normal"/>
    <w:link w:val="DocumentMapChar"/>
    <w:uiPriority w:val="99"/>
    <w:semiHidden/>
    <w:unhideWhenUsed/>
    <w:rsid w:val="00B219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1947"/>
    <w:rPr>
      <w:rFonts w:ascii="Tahoma" w:hAnsi="Tahoma" w:cs="Tahoma"/>
      <w:sz w:val="16"/>
      <w:szCs w:val="16"/>
    </w:rPr>
  </w:style>
  <w:style w:type="character" w:styleId="FollowedHyperlink">
    <w:name w:val="FollowedHyperlink"/>
    <w:basedOn w:val="DefaultParagraphFont"/>
    <w:uiPriority w:val="99"/>
    <w:semiHidden/>
    <w:unhideWhenUsed/>
    <w:rsid w:val="00CD54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7269465">
      <w:bodyDiv w:val="1"/>
      <w:marLeft w:val="0"/>
      <w:marRight w:val="0"/>
      <w:marTop w:val="0"/>
      <w:marBottom w:val="0"/>
      <w:divBdr>
        <w:top w:val="none" w:sz="0" w:space="0" w:color="auto"/>
        <w:left w:val="none" w:sz="0" w:space="0" w:color="auto"/>
        <w:bottom w:val="none" w:sz="0" w:space="0" w:color="auto"/>
        <w:right w:val="none" w:sz="0" w:space="0" w:color="auto"/>
      </w:divBdr>
      <w:divsChild>
        <w:div w:id="1955166798">
          <w:marLeft w:val="0"/>
          <w:marRight w:val="0"/>
          <w:marTop w:val="0"/>
          <w:marBottom w:val="0"/>
          <w:divBdr>
            <w:top w:val="none" w:sz="0" w:space="0" w:color="auto"/>
            <w:left w:val="none" w:sz="0" w:space="0" w:color="auto"/>
            <w:bottom w:val="none" w:sz="0" w:space="0" w:color="auto"/>
            <w:right w:val="none" w:sz="0" w:space="0" w:color="auto"/>
          </w:divBdr>
          <w:divsChild>
            <w:div w:id="1372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1255">
      <w:bodyDiv w:val="1"/>
      <w:marLeft w:val="0"/>
      <w:marRight w:val="0"/>
      <w:marTop w:val="0"/>
      <w:marBottom w:val="0"/>
      <w:divBdr>
        <w:top w:val="none" w:sz="0" w:space="0" w:color="auto"/>
        <w:left w:val="none" w:sz="0" w:space="0" w:color="auto"/>
        <w:bottom w:val="none" w:sz="0" w:space="0" w:color="auto"/>
        <w:right w:val="none" w:sz="0" w:space="0" w:color="auto"/>
      </w:divBdr>
      <w:divsChild>
        <w:div w:id="1893539867">
          <w:marLeft w:val="0"/>
          <w:marRight w:val="0"/>
          <w:marTop w:val="0"/>
          <w:marBottom w:val="0"/>
          <w:divBdr>
            <w:top w:val="none" w:sz="0" w:space="0" w:color="auto"/>
            <w:left w:val="none" w:sz="0" w:space="0" w:color="auto"/>
            <w:bottom w:val="none" w:sz="0" w:space="0" w:color="auto"/>
            <w:right w:val="none" w:sz="0" w:space="0" w:color="auto"/>
          </w:divBdr>
          <w:divsChild>
            <w:div w:id="887685163">
              <w:marLeft w:val="0"/>
              <w:marRight w:val="0"/>
              <w:marTop w:val="0"/>
              <w:marBottom w:val="0"/>
              <w:divBdr>
                <w:top w:val="none" w:sz="0" w:space="0" w:color="auto"/>
                <w:left w:val="none" w:sz="0" w:space="0" w:color="auto"/>
                <w:bottom w:val="none" w:sz="0" w:space="0" w:color="auto"/>
                <w:right w:val="none" w:sz="0" w:space="0" w:color="auto"/>
              </w:divBdr>
              <w:divsChild>
                <w:div w:id="1400177178">
                  <w:marLeft w:val="0"/>
                  <w:marRight w:val="0"/>
                  <w:marTop w:val="0"/>
                  <w:marBottom w:val="0"/>
                  <w:divBdr>
                    <w:top w:val="none" w:sz="0" w:space="0" w:color="auto"/>
                    <w:left w:val="none" w:sz="0" w:space="0" w:color="auto"/>
                    <w:bottom w:val="none" w:sz="0" w:space="0" w:color="auto"/>
                    <w:right w:val="none" w:sz="0" w:space="0" w:color="auto"/>
                  </w:divBdr>
                  <w:divsChild>
                    <w:div w:id="1365985287">
                      <w:marLeft w:val="0"/>
                      <w:marRight w:val="0"/>
                      <w:marTop w:val="0"/>
                      <w:marBottom w:val="0"/>
                      <w:divBdr>
                        <w:top w:val="none" w:sz="0" w:space="0" w:color="auto"/>
                        <w:left w:val="none" w:sz="0" w:space="0" w:color="auto"/>
                        <w:bottom w:val="none" w:sz="0" w:space="0" w:color="auto"/>
                        <w:right w:val="none" w:sz="0" w:space="0" w:color="auto"/>
                      </w:divBdr>
                      <w:divsChild>
                        <w:div w:id="42944325">
                          <w:marLeft w:val="0"/>
                          <w:marRight w:val="0"/>
                          <w:marTop w:val="0"/>
                          <w:marBottom w:val="0"/>
                          <w:divBdr>
                            <w:top w:val="none" w:sz="0" w:space="0" w:color="auto"/>
                            <w:left w:val="none" w:sz="0" w:space="0" w:color="auto"/>
                            <w:bottom w:val="none" w:sz="0" w:space="0" w:color="auto"/>
                            <w:right w:val="none" w:sz="0" w:space="0" w:color="auto"/>
                          </w:divBdr>
                          <w:divsChild>
                            <w:div w:id="449009013">
                              <w:marLeft w:val="0"/>
                              <w:marRight w:val="0"/>
                              <w:marTop w:val="0"/>
                              <w:marBottom w:val="0"/>
                              <w:divBdr>
                                <w:top w:val="none" w:sz="0" w:space="0" w:color="auto"/>
                                <w:left w:val="none" w:sz="0" w:space="0" w:color="auto"/>
                                <w:bottom w:val="none" w:sz="0" w:space="0" w:color="auto"/>
                                <w:right w:val="none" w:sz="0" w:space="0" w:color="auto"/>
                              </w:divBdr>
                              <w:divsChild>
                                <w:div w:id="1276016646">
                                  <w:marLeft w:val="0"/>
                                  <w:marRight w:val="0"/>
                                  <w:marTop w:val="0"/>
                                  <w:marBottom w:val="0"/>
                                  <w:divBdr>
                                    <w:top w:val="none" w:sz="0" w:space="0" w:color="auto"/>
                                    <w:left w:val="none" w:sz="0" w:space="0" w:color="auto"/>
                                    <w:bottom w:val="none" w:sz="0" w:space="0" w:color="auto"/>
                                    <w:right w:val="none" w:sz="0" w:space="0" w:color="auto"/>
                                  </w:divBdr>
                                  <w:divsChild>
                                    <w:div w:id="761149546">
                                      <w:marLeft w:val="0"/>
                                      <w:marRight w:val="0"/>
                                      <w:marTop w:val="0"/>
                                      <w:marBottom w:val="0"/>
                                      <w:divBdr>
                                        <w:top w:val="none" w:sz="0" w:space="0" w:color="auto"/>
                                        <w:left w:val="none" w:sz="0" w:space="0" w:color="auto"/>
                                        <w:bottom w:val="none" w:sz="0" w:space="0" w:color="auto"/>
                                        <w:right w:val="none" w:sz="0" w:space="0" w:color="auto"/>
                                      </w:divBdr>
                                      <w:divsChild>
                                        <w:div w:id="1209415388">
                                          <w:marLeft w:val="0"/>
                                          <w:marRight w:val="0"/>
                                          <w:marTop w:val="0"/>
                                          <w:marBottom w:val="0"/>
                                          <w:divBdr>
                                            <w:top w:val="none" w:sz="0" w:space="0" w:color="auto"/>
                                            <w:left w:val="none" w:sz="0" w:space="0" w:color="auto"/>
                                            <w:bottom w:val="none" w:sz="0" w:space="0" w:color="auto"/>
                                            <w:right w:val="none" w:sz="0" w:space="0" w:color="auto"/>
                                          </w:divBdr>
                                          <w:divsChild>
                                            <w:div w:id="803086760">
                                              <w:marLeft w:val="0"/>
                                              <w:marRight w:val="0"/>
                                              <w:marTop w:val="0"/>
                                              <w:marBottom w:val="0"/>
                                              <w:divBdr>
                                                <w:top w:val="none" w:sz="0" w:space="0" w:color="auto"/>
                                                <w:left w:val="none" w:sz="0" w:space="0" w:color="auto"/>
                                                <w:bottom w:val="none" w:sz="0" w:space="0" w:color="auto"/>
                                                <w:right w:val="none" w:sz="0" w:space="0" w:color="auto"/>
                                              </w:divBdr>
                                              <w:divsChild>
                                                <w:div w:id="1218933579">
                                                  <w:marLeft w:val="0"/>
                                                  <w:marRight w:val="0"/>
                                                  <w:marTop w:val="0"/>
                                                  <w:marBottom w:val="0"/>
                                                  <w:divBdr>
                                                    <w:top w:val="none" w:sz="0" w:space="0" w:color="auto"/>
                                                    <w:left w:val="none" w:sz="0" w:space="0" w:color="auto"/>
                                                    <w:bottom w:val="none" w:sz="0" w:space="0" w:color="auto"/>
                                                    <w:right w:val="none" w:sz="0" w:space="0" w:color="auto"/>
                                                  </w:divBdr>
                                                  <w:divsChild>
                                                    <w:div w:id="5767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077562">
      <w:bodyDiv w:val="1"/>
      <w:marLeft w:val="0"/>
      <w:marRight w:val="0"/>
      <w:marTop w:val="0"/>
      <w:marBottom w:val="0"/>
      <w:divBdr>
        <w:top w:val="none" w:sz="0" w:space="0" w:color="auto"/>
        <w:left w:val="none" w:sz="0" w:space="0" w:color="auto"/>
        <w:bottom w:val="none" w:sz="0" w:space="0" w:color="auto"/>
        <w:right w:val="none" w:sz="0" w:space="0" w:color="auto"/>
      </w:divBdr>
      <w:divsChild>
        <w:div w:id="1952711491">
          <w:marLeft w:val="0"/>
          <w:marRight w:val="0"/>
          <w:marTop w:val="0"/>
          <w:marBottom w:val="0"/>
          <w:divBdr>
            <w:top w:val="none" w:sz="0" w:space="0" w:color="auto"/>
            <w:left w:val="none" w:sz="0" w:space="0" w:color="auto"/>
            <w:bottom w:val="none" w:sz="0" w:space="0" w:color="auto"/>
            <w:right w:val="none" w:sz="0" w:space="0" w:color="auto"/>
          </w:divBdr>
          <w:divsChild>
            <w:div w:id="21429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8329">
      <w:bodyDiv w:val="1"/>
      <w:marLeft w:val="0"/>
      <w:marRight w:val="0"/>
      <w:marTop w:val="0"/>
      <w:marBottom w:val="0"/>
      <w:divBdr>
        <w:top w:val="none" w:sz="0" w:space="0" w:color="auto"/>
        <w:left w:val="none" w:sz="0" w:space="0" w:color="auto"/>
        <w:bottom w:val="none" w:sz="0" w:space="0" w:color="auto"/>
        <w:right w:val="none" w:sz="0" w:space="0" w:color="auto"/>
      </w:divBdr>
      <w:divsChild>
        <w:div w:id="1985696242">
          <w:marLeft w:val="0"/>
          <w:marRight w:val="0"/>
          <w:marTop w:val="0"/>
          <w:marBottom w:val="0"/>
          <w:divBdr>
            <w:top w:val="none" w:sz="0" w:space="0" w:color="auto"/>
            <w:left w:val="none" w:sz="0" w:space="0" w:color="auto"/>
            <w:bottom w:val="none" w:sz="0" w:space="0" w:color="auto"/>
            <w:right w:val="none" w:sz="0" w:space="0" w:color="auto"/>
          </w:divBdr>
          <w:divsChild>
            <w:div w:id="1071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4066">
      <w:bodyDiv w:val="1"/>
      <w:marLeft w:val="0"/>
      <w:marRight w:val="0"/>
      <w:marTop w:val="0"/>
      <w:marBottom w:val="0"/>
      <w:divBdr>
        <w:top w:val="none" w:sz="0" w:space="0" w:color="auto"/>
        <w:left w:val="none" w:sz="0" w:space="0" w:color="auto"/>
        <w:bottom w:val="none" w:sz="0" w:space="0" w:color="auto"/>
        <w:right w:val="none" w:sz="0" w:space="0" w:color="auto"/>
      </w:divBdr>
      <w:divsChild>
        <w:div w:id="394165282">
          <w:marLeft w:val="0"/>
          <w:marRight w:val="0"/>
          <w:marTop w:val="0"/>
          <w:marBottom w:val="0"/>
          <w:divBdr>
            <w:top w:val="none" w:sz="0" w:space="0" w:color="auto"/>
            <w:left w:val="none" w:sz="0" w:space="0" w:color="auto"/>
            <w:bottom w:val="none" w:sz="0" w:space="0" w:color="auto"/>
            <w:right w:val="none" w:sz="0" w:space="0" w:color="auto"/>
          </w:divBdr>
          <w:divsChild>
            <w:div w:id="1342273358">
              <w:marLeft w:val="0"/>
              <w:marRight w:val="0"/>
              <w:marTop w:val="0"/>
              <w:marBottom w:val="0"/>
              <w:divBdr>
                <w:top w:val="none" w:sz="0" w:space="0" w:color="auto"/>
                <w:left w:val="none" w:sz="0" w:space="0" w:color="auto"/>
                <w:bottom w:val="none" w:sz="0" w:space="0" w:color="auto"/>
                <w:right w:val="none" w:sz="0" w:space="0" w:color="auto"/>
              </w:divBdr>
              <w:divsChild>
                <w:div w:id="143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5260">
      <w:bodyDiv w:val="1"/>
      <w:marLeft w:val="0"/>
      <w:marRight w:val="0"/>
      <w:marTop w:val="0"/>
      <w:marBottom w:val="0"/>
      <w:divBdr>
        <w:top w:val="none" w:sz="0" w:space="0" w:color="auto"/>
        <w:left w:val="none" w:sz="0" w:space="0" w:color="auto"/>
        <w:bottom w:val="none" w:sz="0" w:space="0" w:color="auto"/>
        <w:right w:val="none" w:sz="0" w:space="0" w:color="auto"/>
      </w:divBdr>
      <w:divsChild>
        <w:div w:id="455291894">
          <w:marLeft w:val="0"/>
          <w:marRight w:val="0"/>
          <w:marTop w:val="0"/>
          <w:marBottom w:val="0"/>
          <w:divBdr>
            <w:top w:val="none" w:sz="0" w:space="0" w:color="auto"/>
            <w:left w:val="none" w:sz="0" w:space="0" w:color="auto"/>
            <w:bottom w:val="none" w:sz="0" w:space="0" w:color="auto"/>
            <w:right w:val="none" w:sz="0" w:space="0" w:color="auto"/>
          </w:divBdr>
          <w:divsChild>
            <w:div w:id="1308050531">
              <w:marLeft w:val="0"/>
              <w:marRight w:val="0"/>
              <w:marTop w:val="0"/>
              <w:marBottom w:val="0"/>
              <w:divBdr>
                <w:top w:val="none" w:sz="0" w:space="0" w:color="auto"/>
                <w:left w:val="none" w:sz="0" w:space="0" w:color="auto"/>
                <w:bottom w:val="none" w:sz="0" w:space="0" w:color="auto"/>
                <w:right w:val="none" w:sz="0" w:space="0" w:color="auto"/>
              </w:divBdr>
              <w:divsChild>
                <w:div w:id="1831752845">
                  <w:marLeft w:val="0"/>
                  <w:marRight w:val="0"/>
                  <w:marTop w:val="0"/>
                  <w:marBottom w:val="0"/>
                  <w:divBdr>
                    <w:top w:val="none" w:sz="0" w:space="0" w:color="auto"/>
                    <w:left w:val="none" w:sz="0" w:space="0" w:color="auto"/>
                    <w:bottom w:val="none" w:sz="0" w:space="0" w:color="auto"/>
                    <w:right w:val="none" w:sz="0" w:space="0" w:color="auto"/>
                  </w:divBdr>
                  <w:divsChild>
                    <w:div w:id="247273590">
                      <w:marLeft w:val="0"/>
                      <w:marRight w:val="0"/>
                      <w:marTop w:val="0"/>
                      <w:marBottom w:val="0"/>
                      <w:divBdr>
                        <w:top w:val="none" w:sz="0" w:space="0" w:color="auto"/>
                        <w:left w:val="none" w:sz="0" w:space="0" w:color="auto"/>
                        <w:bottom w:val="none" w:sz="0" w:space="0" w:color="auto"/>
                        <w:right w:val="none" w:sz="0" w:space="0" w:color="auto"/>
                      </w:divBdr>
                      <w:divsChild>
                        <w:div w:id="726563802">
                          <w:marLeft w:val="0"/>
                          <w:marRight w:val="0"/>
                          <w:marTop w:val="0"/>
                          <w:marBottom w:val="0"/>
                          <w:divBdr>
                            <w:top w:val="none" w:sz="0" w:space="0" w:color="auto"/>
                            <w:left w:val="none" w:sz="0" w:space="0" w:color="auto"/>
                            <w:bottom w:val="none" w:sz="0" w:space="0" w:color="auto"/>
                            <w:right w:val="none" w:sz="0" w:space="0" w:color="auto"/>
                          </w:divBdr>
                          <w:divsChild>
                            <w:div w:id="1214804754">
                              <w:marLeft w:val="0"/>
                              <w:marRight w:val="0"/>
                              <w:marTop w:val="0"/>
                              <w:marBottom w:val="0"/>
                              <w:divBdr>
                                <w:top w:val="none" w:sz="0" w:space="0" w:color="auto"/>
                                <w:left w:val="none" w:sz="0" w:space="0" w:color="auto"/>
                                <w:bottom w:val="none" w:sz="0" w:space="0" w:color="auto"/>
                                <w:right w:val="none" w:sz="0" w:space="0" w:color="auto"/>
                              </w:divBdr>
                              <w:divsChild>
                                <w:div w:id="728916040">
                                  <w:marLeft w:val="0"/>
                                  <w:marRight w:val="0"/>
                                  <w:marTop w:val="0"/>
                                  <w:marBottom w:val="0"/>
                                  <w:divBdr>
                                    <w:top w:val="none" w:sz="0" w:space="0" w:color="auto"/>
                                    <w:left w:val="none" w:sz="0" w:space="0" w:color="auto"/>
                                    <w:bottom w:val="none" w:sz="0" w:space="0" w:color="auto"/>
                                    <w:right w:val="none" w:sz="0" w:space="0" w:color="auto"/>
                                  </w:divBdr>
                                  <w:divsChild>
                                    <w:div w:id="2023969238">
                                      <w:marLeft w:val="0"/>
                                      <w:marRight w:val="0"/>
                                      <w:marTop w:val="0"/>
                                      <w:marBottom w:val="0"/>
                                      <w:divBdr>
                                        <w:top w:val="none" w:sz="0" w:space="0" w:color="auto"/>
                                        <w:left w:val="none" w:sz="0" w:space="0" w:color="auto"/>
                                        <w:bottom w:val="none" w:sz="0" w:space="0" w:color="auto"/>
                                        <w:right w:val="none" w:sz="0" w:space="0" w:color="auto"/>
                                      </w:divBdr>
                                      <w:divsChild>
                                        <w:div w:id="268660130">
                                          <w:marLeft w:val="0"/>
                                          <w:marRight w:val="0"/>
                                          <w:marTop w:val="0"/>
                                          <w:marBottom w:val="0"/>
                                          <w:divBdr>
                                            <w:top w:val="none" w:sz="0" w:space="0" w:color="auto"/>
                                            <w:left w:val="none" w:sz="0" w:space="0" w:color="auto"/>
                                            <w:bottom w:val="none" w:sz="0" w:space="0" w:color="auto"/>
                                            <w:right w:val="none" w:sz="0" w:space="0" w:color="auto"/>
                                          </w:divBdr>
                                          <w:divsChild>
                                            <w:div w:id="986203258">
                                              <w:marLeft w:val="0"/>
                                              <w:marRight w:val="0"/>
                                              <w:marTop w:val="0"/>
                                              <w:marBottom w:val="0"/>
                                              <w:divBdr>
                                                <w:top w:val="none" w:sz="0" w:space="0" w:color="auto"/>
                                                <w:left w:val="none" w:sz="0" w:space="0" w:color="auto"/>
                                                <w:bottom w:val="none" w:sz="0" w:space="0" w:color="auto"/>
                                                <w:right w:val="none" w:sz="0" w:space="0" w:color="auto"/>
                                              </w:divBdr>
                                              <w:divsChild>
                                                <w:div w:id="2001806327">
                                                  <w:marLeft w:val="0"/>
                                                  <w:marRight w:val="0"/>
                                                  <w:marTop w:val="0"/>
                                                  <w:marBottom w:val="0"/>
                                                  <w:divBdr>
                                                    <w:top w:val="none" w:sz="0" w:space="0" w:color="auto"/>
                                                    <w:left w:val="none" w:sz="0" w:space="0" w:color="auto"/>
                                                    <w:bottom w:val="none" w:sz="0" w:space="0" w:color="auto"/>
                                                    <w:right w:val="none" w:sz="0" w:space="0" w:color="auto"/>
                                                  </w:divBdr>
                                                  <w:divsChild>
                                                    <w:div w:id="1494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hyperlink" Target="http://www.legacyjournal.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1.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christiangrandparenting.net" TargetMode="External"/><Relationship Id="rId33" Type="http://schemas.openxmlformats.org/officeDocument/2006/relationships/image" Target="media/image20.gif"/><Relationship Id="rId38" Type="http://schemas.openxmlformats.org/officeDocument/2006/relationships/hyperlink" Target="http://www.seniorjournal.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yperlink" Target="http://www.amazon.com/s/ref=ntt_athr_dp_sr_2?_encoding=UTF8&amp;sort=relevancerank&amp;search-alias=books&amp;ie=UTF8&amp;field-author=Debra%20Fulghum%20Bru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hyperlink" Target="http://www.christianbook.com/Christian/Books/product?event=AFF&amp;p=1133955&amp;item_no=349467" TargetMode="External"/><Relationship Id="rId37" Type="http://schemas.openxmlformats.org/officeDocument/2006/relationships/hyperlink" Target="http://www.cyberparent.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hyperlink" Target="http://www.amazon.com/s/ref=ntt_athr_dp_sr_1?_encoding=UTF8&amp;sort=relevancerank&amp;search-alias=books&amp;ie=UTF8&amp;field-author=Robert%20G.%2C%20Jr.%20Bruce" TargetMode="External"/><Relationship Id="rId36" Type="http://schemas.openxmlformats.org/officeDocument/2006/relationships/hyperlink" Target="http://www.supernanny.com"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19.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hyperlink" Target="http://www.christianbook.com/Christian/Books/product?event=AFF&amp;p=1133955&amp;item_no=349467" TargetMode="External"/><Relationship Id="rId35" Type="http://schemas.openxmlformats.org/officeDocument/2006/relationships/hyperlink" Target="http://www.christianbook.com/Christian/Books/product?event=AFF&amp;p=1133955&amp;item_no=746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4BF5-CCFE-4164-AD4A-6D9430C1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Mutter</dc:creator>
  <cp:lastModifiedBy>Kelvin Mutter</cp:lastModifiedBy>
  <cp:revision>18</cp:revision>
  <cp:lastPrinted>2012-03-08T20:03:00Z</cp:lastPrinted>
  <dcterms:created xsi:type="dcterms:W3CDTF">2012-03-08T20:09:00Z</dcterms:created>
  <dcterms:modified xsi:type="dcterms:W3CDTF">2013-01-10T14:27:00Z</dcterms:modified>
</cp:coreProperties>
</file>